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FE" w:rsidRPr="006278FE" w:rsidRDefault="004E328A" w:rsidP="006278FE">
      <w:pPr>
        <w:spacing w:after="0" w:line="240" w:lineRule="auto"/>
        <w:jc w:val="center"/>
        <w:outlineLvl w:val="0"/>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Муниципальное бюджетное</w:t>
      </w:r>
      <w:r w:rsidR="006278FE" w:rsidRPr="006278FE">
        <w:rPr>
          <w:rFonts w:ascii="Times New Roman" w:eastAsia="Times New Roman" w:hAnsi="Times New Roman" w:cs="Times New Roman"/>
          <w:sz w:val="28"/>
          <w:szCs w:val="28"/>
          <w:lang w:eastAsia="ru-RU"/>
        </w:rPr>
        <w:t xml:space="preserve"> общеобразовательное учреждение города Тулуна</w:t>
      </w:r>
    </w:p>
    <w:p w:rsidR="006278FE" w:rsidRPr="006278FE" w:rsidRDefault="006278FE" w:rsidP="006278FE">
      <w:pPr>
        <w:spacing w:after="0" w:line="240" w:lineRule="auto"/>
        <w:jc w:val="center"/>
        <w:outlineLvl w:val="0"/>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«Средняя общеобразовательная школа №</w:t>
      </w:r>
      <w:r w:rsidR="004E328A">
        <w:rPr>
          <w:rFonts w:ascii="Times New Roman" w:eastAsia="Times New Roman" w:hAnsi="Times New Roman" w:cs="Times New Roman"/>
          <w:sz w:val="28"/>
          <w:szCs w:val="28"/>
          <w:lang w:eastAsia="ru-RU"/>
        </w:rPr>
        <w:t xml:space="preserve"> </w:t>
      </w:r>
      <w:r w:rsidRPr="006278FE">
        <w:rPr>
          <w:rFonts w:ascii="Times New Roman" w:eastAsia="Times New Roman" w:hAnsi="Times New Roman" w:cs="Times New Roman"/>
          <w:sz w:val="28"/>
          <w:szCs w:val="28"/>
          <w:lang w:eastAsia="ru-RU"/>
        </w:rPr>
        <w:t>6»</w:t>
      </w:r>
    </w:p>
    <w:p w:rsidR="006278FE" w:rsidRPr="006278FE" w:rsidRDefault="006278FE" w:rsidP="006278FE">
      <w:pPr>
        <w:spacing w:after="0" w:line="240" w:lineRule="auto"/>
        <w:jc w:val="center"/>
        <w:rPr>
          <w:rFonts w:ascii="Times New Roman" w:eastAsia="Times New Roman" w:hAnsi="Times New Roman" w:cs="Times New Roman"/>
          <w:sz w:val="28"/>
          <w:szCs w:val="28"/>
          <w:lang w:eastAsia="ru-RU"/>
        </w:rPr>
      </w:pPr>
    </w:p>
    <w:p w:rsidR="006278FE" w:rsidRPr="006278FE" w:rsidRDefault="006278FE" w:rsidP="006278FE">
      <w:pPr>
        <w:spacing w:after="0" w:line="240" w:lineRule="auto"/>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jc w:val="center"/>
        <w:outlineLvl w:val="0"/>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Дополнительная  </w:t>
      </w:r>
      <w:r w:rsidR="004E328A">
        <w:rPr>
          <w:rFonts w:ascii="Times New Roman" w:eastAsia="Times New Roman" w:hAnsi="Times New Roman" w:cs="Times New Roman"/>
          <w:sz w:val="28"/>
          <w:szCs w:val="28"/>
          <w:lang w:eastAsia="ru-RU"/>
        </w:rPr>
        <w:t xml:space="preserve"> </w:t>
      </w:r>
      <w:r w:rsidRPr="006278FE">
        <w:rPr>
          <w:rFonts w:ascii="Times New Roman" w:eastAsia="Times New Roman" w:hAnsi="Times New Roman" w:cs="Times New Roman"/>
          <w:sz w:val="28"/>
          <w:szCs w:val="28"/>
          <w:lang w:eastAsia="ru-RU"/>
        </w:rPr>
        <w:t xml:space="preserve">общеобразовательная </w:t>
      </w:r>
      <w:r w:rsidR="004E328A" w:rsidRPr="006278FE">
        <w:rPr>
          <w:rFonts w:ascii="Times New Roman" w:eastAsia="Times New Roman" w:hAnsi="Times New Roman" w:cs="Times New Roman"/>
          <w:sz w:val="28"/>
          <w:szCs w:val="28"/>
          <w:lang w:eastAsia="ru-RU"/>
        </w:rPr>
        <w:t>общеразвивающая программа</w:t>
      </w:r>
    </w:p>
    <w:p w:rsidR="006278FE" w:rsidRPr="006278FE" w:rsidRDefault="006278FE" w:rsidP="006278FE">
      <w:pPr>
        <w:spacing w:after="0" w:line="240" w:lineRule="auto"/>
        <w:jc w:val="center"/>
        <w:outlineLvl w:val="0"/>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туристско-краеведческой направленности</w:t>
      </w:r>
    </w:p>
    <w:p w:rsidR="006278FE" w:rsidRPr="006278FE" w:rsidRDefault="006278FE" w:rsidP="006278FE">
      <w:pPr>
        <w:spacing w:after="0" w:line="240" w:lineRule="auto"/>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jc w:val="center"/>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Мой город</w:t>
      </w:r>
    </w:p>
    <w:p w:rsidR="006278FE" w:rsidRPr="006278FE" w:rsidRDefault="006278FE" w:rsidP="006278FE">
      <w:pPr>
        <w:spacing w:after="0" w:line="240" w:lineRule="auto"/>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jc w:val="center"/>
        <w:rPr>
          <w:rFonts w:ascii="Times New Roman" w:eastAsia="Times New Roman" w:hAnsi="Times New Roman" w:cs="Times New Roman"/>
          <w:sz w:val="28"/>
          <w:szCs w:val="28"/>
          <w:lang w:eastAsia="ru-RU"/>
        </w:rPr>
      </w:pPr>
    </w:p>
    <w:p w:rsidR="006278FE" w:rsidRPr="006278FE" w:rsidRDefault="006278FE" w:rsidP="006278FE">
      <w:pPr>
        <w:spacing w:after="0" w:line="240" w:lineRule="auto"/>
        <w:jc w:val="center"/>
        <w:rPr>
          <w:rFonts w:ascii="Times New Roman" w:eastAsia="Times New Roman" w:hAnsi="Times New Roman" w:cs="Times New Roman"/>
          <w:sz w:val="28"/>
          <w:szCs w:val="28"/>
          <w:lang w:eastAsia="ru-RU"/>
        </w:rPr>
      </w:pPr>
    </w:p>
    <w:p w:rsidR="006278FE" w:rsidRPr="006278FE" w:rsidRDefault="006278FE" w:rsidP="006278FE">
      <w:pPr>
        <w:spacing w:after="0" w:line="240" w:lineRule="auto"/>
        <w:jc w:val="center"/>
        <w:rPr>
          <w:rFonts w:ascii="Times New Roman" w:eastAsia="Times New Roman" w:hAnsi="Times New Roman" w:cs="Times New Roman"/>
          <w:sz w:val="28"/>
          <w:szCs w:val="28"/>
          <w:lang w:eastAsia="ru-RU"/>
        </w:rPr>
      </w:pPr>
    </w:p>
    <w:p w:rsidR="006278FE" w:rsidRPr="006278FE" w:rsidRDefault="006278FE" w:rsidP="006278FE">
      <w:pPr>
        <w:spacing w:after="0" w:line="240" w:lineRule="auto"/>
        <w:jc w:val="center"/>
        <w:rPr>
          <w:rFonts w:ascii="Times New Roman" w:eastAsia="Times New Roman" w:hAnsi="Times New Roman" w:cs="Times New Roman"/>
          <w:sz w:val="28"/>
          <w:szCs w:val="28"/>
          <w:lang w:eastAsia="ru-RU"/>
        </w:rPr>
      </w:pPr>
    </w:p>
    <w:p w:rsidR="006278FE" w:rsidRDefault="004E328A" w:rsidP="004E328A">
      <w:pPr>
        <w:spacing w:after="0" w:line="240" w:lineRule="auto"/>
        <w:ind w:left="-90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Адресат программы: дети от 13-17 лет</w:t>
      </w:r>
    </w:p>
    <w:p w:rsidR="004E328A" w:rsidRDefault="004E328A" w:rsidP="004E328A">
      <w:pPr>
        <w:spacing w:after="0" w:line="240" w:lineRule="auto"/>
        <w:ind w:left="-90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реализации программы: 1 год (72 часа)</w:t>
      </w:r>
    </w:p>
    <w:p w:rsidR="004E328A" w:rsidRDefault="004E328A" w:rsidP="004E328A">
      <w:pPr>
        <w:spacing w:after="0" w:line="240" w:lineRule="auto"/>
        <w:ind w:left="-90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Направленность: </w:t>
      </w:r>
      <w:proofErr w:type="spellStart"/>
      <w:r>
        <w:rPr>
          <w:rFonts w:ascii="Times New Roman" w:eastAsia="Times New Roman" w:hAnsi="Times New Roman" w:cs="Times New Roman"/>
          <w:sz w:val="28"/>
          <w:szCs w:val="28"/>
          <w:lang w:eastAsia="ru-RU"/>
        </w:rPr>
        <w:t>туристко</w:t>
      </w:r>
      <w:proofErr w:type="spellEnd"/>
      <w:r>
        <w:rPr>
          <w:rFonts w:ascii="Times New Roman" w:eastAsia="Times New Roman" w:hAnsi="Times New Roman" w:cs="Times New Roman"/>
          <w:sz w:val="28"/>
          <w:szCs w:val="28"/>
          <w:lang w:eastAsia="ru-RU"/>
        </w:rPr>
        <w:t>-краеведческая</w:t>
      </w:r>
    </w:p>
    <w:p w:rsidR="004E328A" w:rsidRDefault="004E328A" w:rsidP="004E328A">
      <w:pPr>
        <w:spacing w:after="0" w:line="240" w:lineRule="auto"/>
        <w:ind w:left="-90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программы: базовый</w:t>
      </w:r>
    </w:p>
    <w:p w:rsidR="004E328A" w:rsidRDefault="004E328A" w:rsidP="004E328A">
      <w:pPr>
        <w:spacing w:after="0" w:line="240" w:lineRule="auto"/>
        <w:ind w:left="-90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Разработчик программы: Гаврилова К.В.</w:t>
      </w:r>
      <w:r w:rsidR="006278FE" w:rsidRPr="006278FE">
        <w:rPr>
          <w:rFonts w:ascii="Times New Roman" w:eastAsia="Times New Roman" w:hAnsi="Times New Roman" w:cs="Times New Roman"/>
          <w:sz w:val="28"/>
          <w:szCs w:val="28"/>
          <w:lang w:eastAsia="ru-RU"/>
        </w:rPr>
        <w:t xml:space="preserve">,  </w:t>
      </w:r>
    </w:p>
    <w:p w:rsidR="006278FE" w:rsidRPr="006278FE" w:rsidRDefault="006278FE" w:rsidP="004E328A">
      <w:pPr>
        <w:spacing w:after="0" w:line="240" w:lineRule="auto"/>
        <w:ind w:left="-900"/>
        <w:outlineLvl w:val="0"/>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учитель географии</w:t>
      </w:r>
      <w:r w:rsidR="004E328A">
        <w:rPr>
          <w:rFonts w:ascii="Times New Roman" w:eastAsia="Times New Roman" w:hAnsi="Times New Roman" w:cs="Times New Roman"/>
          <w:sz w:val="28"/>
          <w:szCs w:val="28"/>
          <w:lang w:eastAsia="ru-RU"/>
        </w:rPr>
        <w:t xml:space="preserve"> </w:t>
      </w:r>
      <w:r w:rsidRPr="006278FE">
        <w:rPr>
          <w:rFonts w:ascii="Times New Roman" w:eastAsia="Times New Roman" w:hAnsi="Times New Roman" w:cs="Times New Roman"/>
          <w:sz w:val="28"/>
          <w:szCs w:val="28"/>
          <w:lang w:val="en-US" w:eastAsia="ru-RU"/>
        </w:rPr>
        <w:t>I</w:t>
      </w:r>
      <w:r w:rsidR="004E328A">
        <w:rPr>
          <w:rFonts w:ascii="Times New Roman" w:eastAsia="Times New Roman" w:hAnsi="Times New Roman" w:cs="Times New Roman"/>
          <w:sz w:val="28"/>
          <w:szCs w:val="28"/>
          <w:lang w:eastAsia="ru-RU"/>
        </w:rPr>
        <w:t xml:space="preserve"> КК</w:t>
      </w:r>
    </w:p>
    <w:p w:rsidR="006278FE" w:rsidRPr="006278FE" w:rsidRDefault="006278FE" w:rsidP="006278FE">
      <w:pPr>
        <w:spacing w:after="0" w:line="240" w:lineRule="auto"/>
        <w:ind w:left="-900"/>
        <w:jc w:val="right"/>
        <w:outlineLvl w:val="0"/>
        <w:rPr>
          <w:rFonts w:ascii="Times New Roman" w:eastAsia="Times New Roman" w:hAnsi="Times New Roman" w:cs="Times New Roman"/>
          <w:sz w:val="28"/>
          <w:szCs w:val="28"/>
          <w:lang w:eastAsia="ru-RU"/>
        </w:rPr>
      </w:pPr>
    </w:p>
    <w:p w:rsidR="006278FE" w:rsidRPr="006278FE" w:rsidRDefault="006278FE" w:rsidP="006278FE">
      <w:pPr>
        <w:spacing w:after="0" w:line="240" w:lineRule="auto"/>
        <w:ind w:left="-900"/>
        <w:jc w:val="right"/>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ind w:left="-900"/>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 xml:space="preserve">  </w:t>
      </w:r>
    </w:p>
    <w:p w:rsidR="006278FE" w:rsidRPr="006278FE" w:rsidRDefault="006278FE" w:rsidP="006278FE">
      <w:pPr>
        <w:spacing w:after="0" w:line="240" w:lineRule="auto"/>
        <w:ind w:left="-900"/>
        <w:rPr>
          <w:rFonts w:ascii="Times New Roman" w:eastAsia="Times New Roman" w:hAnsi="Times New Roman" w:cs="Times New Roman"/>
          <w:sz w:val="28"/>
          <w:szCs w:val="28"/>
          <w:lang w:eastAsia="ru-RU"/>
        </w:rPr>
      </w:pPr>
    </w:p>
    <w:p w:rsidR="006278FE" w:rsidRDefault="006278FE" w:rsidP="006278FE">
      <w:pPr>
        <w:spacing w:after="0" w:line="240" w:lineRule="auto"/>
        <w:ind w:left="-900"/>
        <w:rPr>
          <w:rFonts w:ascii="Times New Roman" w:eastAsia="Times New Roman" w:hAnsi="Times New Roman" w:cs="Times New Roman"/>
          <w:sz w:val="28"/>
          <w:szCs w:val="28"/>
          <w:lang w:eastAsia="ru-RU"/>
        </w:rPr>
      </w:pPr>
    </w:p>
    <w:p w:rsidR="004E328A" w:rsidRDefault="004E328A" w:rsidP="006278FE">
      <w:pPr>
        <w:spacing w:after="0" w:line="240" w:lineRule="auto"/>
        <w:ind w:left="-900"/>
        <w:rPr>
          <w:rFonts w:ascii="Times New Roman" w:eastAsia="Times New Roman" w:hAnsi="Times New Roman" w:cs="Times New Roman"/>
          <w:sz w:val="28"/>
          <w:szCs w:val="28"/>
          <w:lang w:eastAsia="ru-RU"/>
        </w:rPr>
      </w:pPr>
    </w:p>
    <w:p w:rsidR="004E328A" w:rsidRDefault="004E328A" w:rsidP="006278FE">
      <w:pPr>
        <w:spacing w:after="0" w:line="240" w:lineRule="auto"/>
        <w:ind w:left="-900"/>
        <w:rPr>
          <w:rFonts w:ascii="Times New Roman" w:eastAsia="Times New Roman" w:hAnsi="Times New Roman" w:cs="Times New Roman"/>
          <w:sz w:val="28"/>
          <w:szCs w:val="28"/>
          <w:lang w:eastAsia="ru-RU"/>
        </w:rPr>
      </w:pPr>
    </w:p>
    <w:p w:rsidR="004E328A" w:rsidRDefault="004E328A" w:rsidP="006278FE">
      <w:pPr>
        <w:spacing w:after="0" w:line="240" w:lineRule="auto"/>
        <w:ind w:left="-900"/>
        <w:rPr>
          <w:rFonts w:ascii="Times New Roman" w:eastAsia="Times New Roman" w:hAnsi="Times New Roman" w:cs="Times New Roman"/>
          <w:sz w:val="28"/>
          <w:szCs w:val="28"/>
          <w:lang w:eastAsia="ru-RU"/>
        </w:rPr>
      </w:pPr>
    </w:p>
    <w:p w:rsidR="004E328A" w:rsidRDefault="004E328A" w:rsidP="006278FE">
      <w:pPr>
        <w:spacing w:after="0" w:line="240" w:lineRule="auto"/>
        <w:ind w:left="-900"/>
        <w:rPr>
          <w:rFonts w:ascii="Times New Roman" w:eastAsia="Times New Roman" w:hAnsi="Times New Roman" w:cs="Times New Roman"/>
          <w:sz w:val="28"/>
          <w:szCs w:val="28"/>
          <w:lang w:eastAsia="ru-RU"/>
        </w:rPr>
      </w:pPr>
    </w:p>
    <w:p w:rsidR="004E328A" w:rsidRDefault="004E328A" w:rsidP="006278FE">
      <w:pPr>
        <w:spacing w:after="0" w:line="240" w:lineRule="auto"/>
        <w:ind w:left="-900"/>
        <w:rPr>
          <w:rFonts w:ascii="Times New Roman" w:eastAsia="Times New Roman" w:hAnsi="Times New Roman" w:cs="Times New Roman"/>
          <w:sz w:val="28"/>
          <w:szCs w:val="28"/>
          <w:lang w:eastAsia="ru-RU"/>
        </w:rPr>
      </w:pPr>
    </w:p>
    <w:p w:rsidR="004E328A" w:rsidRDefault="004E328A" w:rsidP="006278FE">
      <w:pPr>
        <w:spacing w:after="0" w:line="240" w:lineRule="auto"/>
        <w:ind w:left="-900"/>
        <w:rPr>
          <w:rFonts w:ascii="Times New Roman" w:eastAsia="Times New Roman" w:hAnsi="Times New Roman" w:cs="Times New Roman"/>
          <w:sz w:val="28"/>
          <w:szCs w:val="28"/>
          <w:lang w:eastAsia="ru-RU"/>
        </w:rPr>
      </w:pPr>
    </w:p>
    <w:p w:rsidR="004E328A" w:rsidRDefault="004E328A" w:rsidP="006278FE">
      <w:pPr>
        <w:spacing w:after="0" w:line="240" w:lineRule="auto"/>
        <w:ind w:left="-900"/>
        <w:rPr>
          <w:rFonts w:ascii="Times New Roman" w:eastAsia="Times New Roman" w:hAnsi="Times New Roman" w:cs="Times New Roman"/>
          <w:sz w:val="28"/>
          <w:szCs w:val="28"/>
          <w:lang w:eastAsia="ru-RU"/>
        </w:rPr>
      </w:pPr>
    </w:p>
    <w:p w:rsidR="004E328A" w:rsidRDefault="004E328A" w:rsidP="006278FE">
      <w:pPr>
        <w:spacing w:after="0" w:line="240" w:lineRule="auto"/>
        <w:ind w:left="-900"/>
        <w:rPr>
          <w:rFonts w:ascii="Times New Roman" w:eastAsia="Times New Roman" w:hAnsi="Times New Roman" w:cs="Times New Roman"/>
          <w:sz w:val="28"/>
          <w:szCs w:val="28"/>
          <w:lang w:eastAsia="ru-RU"/>
        </w:rPr>
      </w:pPr>
    </w:p>
    <w:p w:rsidR="004E328A" w:rsidRDefault="004E328A" w:rsidP="006278FE">
      <w:pPr>
        <w:spacing w:after="0" w:line="240" w:lineRule="auto"/>
        <w:ind w:left="-900"/>
        <w:rPr>
          <w:rFonts w:ascii="Times New Roman" w:eastAsia="Times New Roman" w:hAnsi="Times New Roman" w:cs="Times New Roman"/>
          <w:sz w:val="28"/>
          <w:szCs w:val="28"/>
          <w:lang w:eastAsia="ru-RU"/>
        </w:rPr>
      </w:pPr>
    </w:p>
    <w:p w:rsidR="004E328A" w:rsidRDefault="004E328A" w:rsidP="006278FE">
      <w:pPr>
        <w:spacing w:after="0" w:line="240" w:lineRule="auto"/>
        <w:ind w:left="-900"/>
        <w:rPr>
          <w:rFonts w:ascii="Times New Roman" w:eastAsia="Times New Roman" w:hAnsi="Times New Roman" w:cs="Times New Roman"/>
          <w:sz w:val="28"/>
          <w:szCs w:val="28"/>
          <w:lang w:eastAsia="ru-RU"/>
        </w:rPr>
      </w:pPr>
    </w:p>
    <w:p w:rsidR="004E328A" w:rsidRPr="006278FE" w:rsidRDefault="004E328A" w:rsidP="006278FE">
      <w:pPr>
        <w:spacing w:after="0" w:line="240" w:lineRule="auto"/>
        <w:ind w:left="-900"/>
        <w:rPr>
          <w:rFonts w:ascii="Times New Roman" w:eastAsia="Times New Roman" w:hAnsi="Times New Roman" w:cs="Times New Roman"/>
          <w:sz w:val="28"/>
          <w:szCs w:val="28"/>
          <w:lang w:eastAsia="ru-RU"/>
        </w:rPr>
      </w:pPr>
    </w:p>
    <w:p w:rsidR="006278FE" w:rsidRPr="006278FE" w:rsidRDefault="006278FE" w:rsidP="006278FE">
      <w:pPr>
        <w:spacing w:after="0" w:line="240" w:lineRule="auto"/>
        <w:ind w:left="-900"/>
        <w:rPr>
          <w:rFonts w:ascii="Times New Roman" w:eastAsia="Times New Roman" w:hAnsi="Times New Roman" w:cs="Times New Roman"/>
          <w:sz w:val="28"/>
          <w:szCs w:val="28"/>
          <w:lang w:eastAsia="ru-RU"/>
        </w:rPr>
      </w:pPr>
    </w:p>
    <w:p w:rsidR="006278FE" w:rsidRPr="006278FE" w:rsidRDefault="006278FE" w:rsidP="006278FE">
      <w:pPr>
        <w:spacing w:after="0" w:line="240" w:lineRule="auto"/>
        <w:ind w:left="-900"/>
        <w:rPr>
          <w:rFonts w:ascii="Times New Roman" w:eastAsia="Times New Roman" w:hAnsi="Times New Roman" w:cs="Times New Roman"/>
          <w:sz w:val="28"/>
          <w:szCs w:val="28"/>
          <w:lang w:eastAsia="ru-RU"/>
        </w:rPr>
      </w:pPr>
    </w:p>
    <w:p w:rsidR="006278FE" w:rsidRDefault="006278FE" w:rsidP="006278FE">
      <w:pPr>
        <w:spacing w:after="0" w:line="240" w:lineRule="auto"/>
        <w:ind w:left="-900"/>
        <w:jc w:val="center"/>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    г. Тулун, 2023</w:t>
      </w:r>
    </w:p>
    <w:p w:rsidR="004E328A" w:rsidRDefault="004E328A" w:rsidP="006278FE">
      <w:pPr>
        <w:spacing w:after="0" w:line="240" w:lineRule="auto"/>
        <w:ind w:left="-900"/>
        <w:jc w:val="center"/>
        <w:rPr>
          <w:rFonts w:ascii="Times New Roman" w:eastAsia="Times New Roman" w:hAnsi="Times New Roman" w:cs="Times New Roman"/>
          <w:sz w:val="28"/>
          <w:szCs w:val="28"/>
          <w:lang w:eastAsia="ru-RU"/>
        </w:rPr>
      </w:pPr>
    </w:p>
    <w:p w:rsidR="004E328A" w:rsidRDefault="004E328A" w:rsidP="006278FE">
      <w:pPr>
        <w:spacing w:after="0" w:line="240" w:lineRule="auto"/>
        <w:ind w:left="-900"/>
        <w:jc w:val="center"/>
        <w:rPr>
          <w:rFonts w:ascii="Times New Roman" w:eastAsia="Times New Roman" w:hAnsi="Times New Roman" w:cs="Times New Roman"/>
          <w:sz w:val="28"/>
          <w:szCs w:val="28"/>
          <w:lang w:eastAsia="ru-RU"/>
        </w:rPr>
      </w:pPr>
    </w:p>
    <w:p w:rsidR="004E328A" w:rsidRDefault="004E328A" w:rsidP="006278FE">
      <w:pPr>
        <w:spacing w:after="0" w:line="240" w:lineRule="auto"/>
        <w:ind w:left="-900"/>
        <w:jc w:val="center"/>
        <w:rPr>
          <w:rFonts w:ascii="Times New Roman" w:eastAsia="Times New Roman" w:hAnsi="Times New Roman" w:cs="Times New Roman"/>
          <w:sz w:val="28"/>
          <w:szCs w:val="28"/>
          <w:lang w:eastAsia="ru-RU"/>
        </w:rPr>
      </w:pPr>
    </w:p>
    <w:p w:rsidR="004E328A" w:rsidRPr="006278FE" w:rsidRDefault="004E328A" w:rsidP="006278FE">
      <w:pPr>
        <w:spacing w:after="0" w:line="240" w:lineRule="auto"/>
        <w:ind w:left="-900"/>
        <w:jc w:val="center"/>
        <w:rPr>
          <w:rFonts w:ascii="Times New Roman" w:eastAsia="Times New Roman" w:hAnsi="Times New Roman" w:cs="Times New Roman"/>
          <w:sz w:val="28"/>
          <w:szCs w:val="28"/>
          <w:lang w:eastAsia="ru-RU"/>
        </w:rPr>
      </w:pPr>
    </w:p>
    <w:p w:rsidR="006278FE" w:rsidRPr="006278FE" w:rsidRDefault="004E328A" w:rsidP="006278FE">
      <w:pPr>
        <w:keepNext/>
        <w:keepLines/>
        <w:spacing w:after="0" w:line="240" w:lineRule="auto"/>
        <w:jc w:val="center"/>
        <w:outlineLvl w:val="6"/>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РАЗДЕЛ </w:t>
      </w:r>
      <w:r w:rsidR="006278FE" w:rsidRPr="006278FE">
        <w:rPr>
          <w:rFonts w:ascii="Times New Roman" w:eastAsia="Calibri" w:hAnsi="Times New Roman" w:cs="Times New Roman"/>
          <w:b/>
          <w:bCs/>
          <w:iCs/>
          <w:sz w:val="28"/>
          <w:szCs w:val="28"/>
        </w:rPr>
        <w:t>1</w:t>
      </w:r>
      <w:r>
        <w:rPr>
          <w:rFonts w:ascii="Times New Roman" w:eastAsia="Calibri" w:hAnsi="Times New Roman" w:cs="Times New Roman"/>
          <w:b/>
          <w:bCs/>
          <w:iCs/>
          <w:sz w:val="28"/>
          <w:szCs w:val="28"/>
        </w:rPr>
        <w:t>.</w:t>
      </w:r>
    </w:p>
    <w:p w:rsidR="006278FE" w:rsidRPr="006278FE" w:rsidRDefault="006278FE" w:rsidP="006278FE">
      <w:pPr>
        <w:keepNext/>
        <w:keepLines/>
        <w:spacing w:after="0" w:line="240" w:lineRule="auto"/>
        <w:jc w:val="center"/>
        <w:outlineLvl w:val="6"/>
        <w:rPr>
          <w:rFonts w:ascii="Times New Roman" w:eastAsia="Times New Roman" w:hAnsi="Times New Roman" w:cs="Times New Roman"/>
          <w:b/>
          <w:iCs/>
          <w:sz w:val="28"/>
          <w:szCs w:val="28"/>
          <w:lang w:eastAsia="ru-RU"/>
        </w:rPr>
      </w:pPr>
      <w:r w:rsidRPr="006278FE">
        <w:rPr>
          <w:rFonts w:ascii="Times New Roman" w:eastAsia="Calibri" w:hAnsi="Times New Roman" w:cs="Times New Roman"/>
          <w:b/>
          <w:bCs/>
          <w:iCs/>
          <w:sz w:val="28"/>
          <w:szCs w:val="28"/>
        </w:rPr>
        <w:t>КОМПЛЕКС О</w:t>
      </w:r>
      <w:r w:rsidR="004E328A">
        <w:rPr>
          <w:rFonts w:ascii="Times New Roman" w:eastAsia="Calibri" w:hAnsi="Times New Roman" w:cs="Times New Roman"/>
          <w:b/>
          <w:bCs/>
          <w:iCs/>
          <w:sz w:val="28"/>
          <w:szCs w:val="28"/>
        </w:rPr>
        <w:t>СНОВНЫХ ХАРАКТЕРИСТИК ПРОГРАММЫ</w:t>
      </w:r>
    </w:p>
    <w:p w:rsidR="006278FE" w:rsidRPr="006278FE" w:rsidRDefault="006278FE" w:rsidP="006278FE">
      <w:pPr>
        <w:keepNext/>
        <w:keepLines/>
        <w:spacing w:after="0" w:line="240" w:lineRule="auto"/>
        <w:jc w:val="center"/>
        <w:outlineLvl w:val="6"/>
        <w:rPr>
          <w:rFonts w:ascii="Times New Roman" w:eastAsia="Times New Roman" w:hAnsi="Times New Roman" w:cs="Times New Roman"/>
          <w:b/>
          <w:iCs/>
          <w:sz w:val="28"/>
          <w:szCs w:val="28"/>
          <w:lang w:eastAsia="ru-RU"/>
        </w:rPr>
      </w:pPr>
    </w:p>
    <w:p w:rsidR="006278FE" w:rsidRPr="004E328A" w:rsidRDefault="006278FE" w:rsidP="006278FE">
      <w:pPr>
        <w:keepNext/>
        <w:numPr>
          <w:ilvl w:val="1"/>
          <w:numId w:val="4"/>
        </w:numPr>
        <w:spacing w:after="0" w:line="240" w:lineRule="auto"/>
        <w:jc w:val="center"/>
        <w:outlineLvl w:val="6"/>
        <w:rPr>
          <w:rFonts w:ascii="Times New Roman" w:eastAsia="Times New Roman" w:hAnsi="Times New Roman" w:cs="Times New Roman"/>
          <w:b/>
          <w:iCs/>
          <w:sz w:val="28"/>
          <w:szCs w:val="28"/>
          <w:lang w:eastAsia="ru-RU"/>
        </w:rPr>
      </w:pPr>
      <w:r w:rsidRPr="004E328A">
        <w:rPr>
          <w:rFonts w:ascii="Times New Roman" w:eastAsia="Times New Roman" w:hAnsi="Times New Roman" w:cs="Times New Roman"/>
          <w:b/>
          <w:iCs/>
          <w:sz w:val="28"/>
          <w:szCs w:val="28"/>
          <w:lang w:eastAsia="ru-RU"/>
        </w:rPr>
        <w:t>Пояснительная записка</w:t>
      </w:r>
    </w:p>
    <w:p w:rsidR="006278FE" w:rsidRPr="004E328A" w:rsidRDefault="006278FE" w:rsidP="006278FE">
      <w:pPr>
        <w:spacing w:after="0" w:line="240" w:lineRule="auto"/>
        <w:rPr>
          <w:rFonts w:ascii="Times New Roman" w:eastAsia="Times New Roman" w:hAnsi="Times New Roman" w:cs="Times New Roman"/>
          <w:sz w:val="24"/>
          <w:szCs w:val="24"/>
          <w:lang w:eastAsia="ru-RU"/>
        </w:rPr>
      </w:pPr>
    </w:p>
    <w:p w:rsidR="006278FE" w:rsidRPr="004E328A" w:rsidRDefault="006278FE" w:rsidP="006278FE">
      <w:pPr>
        <w:spacing w:after="0" w:line="240" w:lineRule="auto"/>
        <w:ind w:firstLine="708"/>
        <w:jc w:val="both"/>
        <w:rPr>
          <w:rFonts w:ascii="Times New Roman" w:eastAsia="Times New Roman" w:hAnsi="Times New Roman" w:cs="Times New Roman"/>
          <w:sz w:val="28"/>
          <w:szCs w:val="28"/>
          <w:lang w:eastAsia="ru-RU"/>
        </w:rPr>
      </w:pPr>
      <w:r w:rsidRPr="004E328A">
        <w:rPr>
          <w:rFonts w:ascii="Times New Roman" w:eastAsia="Times New Roman" w:hAnsi="Times New Roman" w:cs="Times New Roman"/>
          <w:sz w:val="28"/>
          <w:szCs w:val="28"/>
          <w:lang w:eastAsia="ru-RU"/>
        </w:rPr>
        <w:t xml:space="preserve">В ХХI веке особую актуальность и значимость приобретает образование и воспитание нового здорового поколения, способного жить и работать в новом веке, веке образования, культуры, духовности, новых технологий. Для того чтобы жить и работать достойно, добиться в жизни определенных высот, человек должен быть здоровым. Здоровье - самая главная ценность. В настоящее время понятия «здоровый человек», «здоровая нация» охватывают и духовное, и физическое развитие. Проблема воспитания здорового поколения объявлена в Российской Федерации делом государственной важности и является бесценным национальным богатством и достоянием общества. Сильнее, здоровее, умнее и совершеннее тот, кто охотно отдает себя во власть движения. Одним из самых массовых и доступных форм занятия спортом является туризм. А ещё туризм тесно связан с краеведением. Краеведческая деятельность - универсальный инструмент и испытанное средство в системе </w:t>
      </w:r>
      <w:r w:rsidRPr="004E328A">
        <w:rPr>
          <w:rFonts w:ascii="Times New Roman" w:eastAsia="Times New Roman" w:hAnsi="Times New Roman" w:cs="Times New Roman"/>
          <w:b/>
          <w:bCs/>
          <w:sz w:val="28"/>
          <w:szCs w:val="28"/>
          <w:lang w:eastAsia="ru-RU"/>
        </w:rPr>
        <w:t xml:space="preserve">патриотического, </w:t>
      </w:r>
      <w:r w:rsidRPr="004E328A">
        <w:rPr>
          <w:rFonts w:ascii="Times New Roman" w:eastAsia="Times New Roman" w:hAnsi="Times New Roman" w:cs="Times New Roman"/>
          <w:sz w:val="28"/>
          <w:szCs w:val="28"/>
          <w:lang w:eastAsia="ru-RU"/>
        </w:rPr>
        <w:t xml:space="preserve">гражданского, духовно-нравственного воспитания, является эффективным воспитательным средством и обладает большим образовательным потенциалом. Важнейшей стратегической задачей дополнительного образования является всестороннее развитие подрастающего поколения. Туристско-краеведческая деятельность обучающихся является одним из эффективных средств комплексного воздействия на формирование их личности. В ней формируются все основные стороны воспитания: </w:t>
      </w:r>
      <w:r w:rsidRPr="004E328A">
        <w:rPr>
          <w:rFonts w:ascii="Times New Roman" w:eastAsia="Times New Roman" w:hAnsi="Times New Roman" w:cs="Times New Roman"/>
          <w:b/>
          <w:bCs/>
          <w:sz w:val="28"/>
          <w:szCs w:val="28"/>
          <w:lang w:eastAsia="ru-RU"/>
        </w:rPr>
        <w:t>патриотическое,</w:t>
      </w:r>
      <w:r w:rsidRPr="004E328A">
        <w:rPr>
          <w:rFonts w:ascii="Times New Roman" w:eastAsia="Times New Roman" w:hAnsi="Times New Roman" w:cs="Times New Roman"/>
          <w:sz w:val="28"/>
          <w:szCs w:val="28"/>
          <w:lang w:eastAsia="ru-RU"/>
        </w:rPr>
        <w:t xml:space="preserve"> нравственное, трудовое, эстетическое, физическое, значительно расширяется кругозор обучающихся - идет интенсивное умственное развитие.</w:t>
      </w:r>
    </w:p>
    <w:p w:rsidR="006278FE" w:rsidRPr="004E328A" w:rsidRDefault="006278FE" w:rsidP="006278FE">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328A">
        <w:rPr>
          <w:rFonts w:ascii="Times New Roman" w:eastAsia="Times New Roman" w:hAnsi="Times New Roman" w:cs="Times New Roman"/>
          <w:sz w:val="28"/>
          <w:szCs w:val="28"/>
          <w:lang w:eastAsia="ru-RU"/>
        </w:rPr>
        <w:t xml:space="preserve">          </w:t>
      </w:r>
      <w:proofErr w:type="spellStart"/>
      <w:r w:rsidRPr="004E328A">
        <w:rPr>
          <w:rFonts w:ascii="Times New Roman" w:eastAsia="Times New Roman" w:hAnsi="Times New Roman" w:cs="Times New Roman"/>
          <w:sz w:val="28"/>
          <w:szCs w:val="28"/>
          <w:lang w:eastAsia="ru-RU"/>
        </w:rPr>
        <w:t>Разноуровневая</w:t>
      </w:r>
      <w:proofErr w:type="spellEnd"/>
      <w:r w:rsidRPr="004E328A">
        <w:rPr>
          <w:rFonts w:ascii="Times New Roman" w:eastAsia="Times New Roman" w:hAnsi="Times New Roman" w:cs="Times New Roman"/>
          <w:sz w:val="28"/>
          <w:szCs w:val="28"/>
          <w:lang w:eastAsia="ru-RU"/>
        </w:rPr>
        <w:t xml:space="preserve"> дополнительная общеобразовательная   </w:t>
      </w:r>
      <w:proofErr w:type="gramStart"/>
      <w:r w:rsidRPr="004E328A">
        <w:rPr>
          <w:rFonts w:ascii="Times New Roman" w:eastAsia="Times New Roman" w:hAnsi="Times New Roman" w:cs="Times New Roman"/>
          <w:sz w:val="28"/>
          <w:szCs w:val="28"/>
          <w:lang w:eastAsia="ru-RU"/>
        </w:rPr>
        <w:t>общеразвивающая  программа</w:t>
      </w:r>
      <w:proofErr w:type="gramEnd"/>
      <w:r w:rsidRPr="004E328A">
        <w:rPr>
          <w:rFonts w:ascii="Times New Roman" w:eastAsia="Times New Roman" w:hAnsi="Times New Roman" w:cs="Times New Roman"/>
          <w:sz w:val="28"/>
          <w:szCs w:val="28"/>
          <w:lang w:eastAsia="ru-RU"/>
        </w:rPr>
        <w:t xml:space="preserve"> «Мой город» </w:t>
      </w:r>
      <w:r w:rsidRPr="004E328A">
        <w:rPr>
          <w:rFonts w:ascii="Times New Roman" w:eastAsia="Times New Roman" w:hAnsi="Times New Roman" w:cs="Times New Roman"/>
          <w:b/>
          <w:bCs/>
          <w:sz w:val="28"/>
          <w:szCs w:val="28"/>
          <w:lang w:eastAsia="ru-RU"/>
        </w:rPr>
        <w:t>туристско-краеведческой направленности</w:t>
      </w:r>
      <w:r w:rsidRPr="004E328A">
        <w:rPr>
          <w:rFonts w:ascii="Times New Roman" w:eastAsia="Times New Roman" w:hAnsi="Times New Roman" w:cs="Times New Roman"/>
          <w:sz w:val="28"/>
          <w:szCs w:val="28"/>
          <w:lang w:eastAsia="ru-RU"/>
        </w:rPr>
        <w:t xml:space="preserve"> МБОУ «СОШ № 6№» г. Тулуна Иркутской области»  разработана в соответствии с:</w:t>
      </w:r>
    </w:p>
    <w:p w:rsidR="006278FE" w:rsidRPr="004E328A" w:rsidRDefault="006278FE" w:rsidP="004E328A">
      <w:pPr>
        <w:numPr>
          <w:ilvl w:val="0"/>
          <w:numId w:val="2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0" w:name="_Hlk67157163"/>
      <w:r w:rsidRPr="004E328A">
        <w:rPr>
          <w:rFonts w:ascii="Times New Roman" w:eastAsia="Times New Roman" w:hAnsi="Times New Roman" w:cs="Times New Roman"/>
          <w:sz w:val="28"/>
          <w:szCs w:val="28"/>
          <w:lang w:eastAsia="ru-RU"/>
        </w:rPr>
        <w:t xml:space="preserve">«Законом об образовании в Российской Федерации» (№ 273-ФЗ от 29 декабря 2012 г.); </w:t>
      </w:r>
    </w:p>
    <w:p w:rsidR="006278FE" w:rsidRPr="004E328A" w:rsidRDefault="006278FE" w:rsidP="004E328A">
      <w:pPr>
        <w:numPr>
          <w:ilvl w:val="0"/>
          <w:numId w:val="2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E328A">
        <w:rPr>
          <w:rFonts w:ascii="Times New Roman" w:eastAsia="Times New Roman" w:hAnsi="Times New Roman" w:cs="Times New Roman"/>
          <w:sz w:val="28"/>
          <w:szCs w:val="28"/>
          <w:lang w:eastAsia="ru-RU"/>
        </w:rPr>
        <w:t>Концепцией развития дополнительного образования детей (Распоряжение Правительства РФ от 4 сентября 2014 г. № 1726-р);</w:t>
      </w:r>
    </w:p>
    <w:p w:rsidR="006278FE" w:rsidRPr="004E328A" w:rsidRDefault="006278FE" w:rsidP="004E328A">
      <w:pPr>
        <w:numPr>
          <w:ilvl w:val="0"/>
          <w:numId w:val="2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E328A">
        <w:rPr>
          <w:rFonts w:ascii="Times New Roman" w:eastAsia="Times New Roman" w:hAnsi="Times New Roman" w:cs="Times New Roman"/>
          <w:sz w:val="28"/>
          <w:szCs w:val="28"/>
          <w:lang w:eastAsia="ru-RU"/>
        </w:rPr>
        <w:t xml:space="preserve">«Порядком организации и осуществления образовательной деятельности по дополнительным общеобразовательным программам» (пр. Министерства образования и науки РФ от 9 </w:t>
      </w:r>
      <w:proofErr w:type="gramStart"/>
      <w:r w:rsidRPr="004E328A">
        <w:rPr>
          <w:rFonts w:ascii="Times New Roman" w:eastAsia="Times New Roman" w:hAnsi="Times New Roman" w:cs="Times New Roman"/>
          <w:sz w:val="28"/>
          <w:szCs w:val="28"/>
          <w:lang w:eastAsia="ru-RU"/>
        </w:rPr>
        <w:t>ноября  2018</w:t>
      </w:r>
      <w:proofErr w:type="gramEnd"/>
      <w:r w:rsidRPr="004E328A">
        <w:rPr>
          <w:rFonts w:ascii="Times New Roman" w:eastAsia="Times New Roman" w:hAnsi="Times New Roman" w:cs="Times New Roman"/>
          <w:sz w:val="28"/>
          <w:szCs w:val="28"/>
          <w:lang w:eastAsia="ru-RU"/>
        </w:rPr>
        <w:t xml:space="preserve"> г. №196);</w:t>
      </w:r>
    </w:p>
    <w:p w:rsidR="006278FE" w:rsidRPr="004E328A" w:rsidRDefault="006278FE" w:rsidP="004E328A">
      <w:pPr>
        <w:numPr>
          <w:ilvl w:val="0"/>
          <w:numId w:val="2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E328A">
        <w:rPr>
          <w:rFonts w:ascii="Times New Roman" w:eastAsia="Times New Roman" w:hAnsi="Times New Roman" w:cs="Times New Roman"/>
          <w:bCs/>
          <w:iCs/>
          <w:sz w:val="28"/>
          <w:szCs w:val="28"/>
          <w:lang w:eastAsia="ru-RU"/>
        </w:rPr>
        <w:t xml:space="preserve">Письмом Министерства образования и науки Российской Федерации от 18 ноября 2015 года №09-3242 о направлении «Методических рекомендаций по проектированию дополнительных общеразвивающих программ (включая </w:t>
      </w:r>
      <w:proofErr w:type="spellStart"/>
      <w:r w:rsidRPr="004E328A">
        <w:rPr>
          <w:rFonts w:ascii="Times New Roman" w:eastAsia="Times New Roman" w:hAnsi="Times New Roman" w:cs="Times New Roman"/>
          <w:bCs/>
          <w:iCs/>
          <w:sz w:val="28"/>
          <w:szCs w:val="28"/>
          <w:lang w:eastAsia="ru-RU"/>
        </w:rPr>
        <w:t>разноуровневые</w:t>
      </w:r>
      <w:proofErr w:type="spellEnd"/>
      <w:r w:rsidRPr="004E328A">
        <w:rPr>
          <w:rFonts w:ascii="Times New Roman" w:eastAsia="Times New Roman" w:hAnsi="Times New Roman" w:cs="Times New Roman"/>
          <w:bCs/>
          <w:iCs/>
          <w:sz w:val="28"/>
          <w:szCs w:val="28"/>
          <w:lang w:eastAsia="ru-RU"/>
        </w:rPr>
        <w:t xml:space="preserve"> программы)»;</w:t>
      </w:r>
    </w:p>
    <w:p w:rsidR="006278FE" w:rsidRPr="004E328A" w:rsidRDefault="006278FE" w:rsidP="004E328A">
      <w:pPr>
        <w:numPr>
          <w:ilvl w:val="0"/>
          <w:numId w:val="2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E328A">
        <w:rPr>
          <w:rFonts w:ascii="Times New Roman" w:eastAsia="Times New Roman" w:hAnsi="Times New Roman" w:cs="Times New Roman"/>
          <w:sz w:val="28"/>
          <w:szCs w:val="28"/>
          <w:lang w:eastAsia="ru-RU"/>
        </w:rPr>
        <w:lastRenderedPageBreak/>
        <w:t>Приказом Министерства образования и науки Российской Федерации от 23 августа 2017 года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278FE" w:rsidRPr="004E328A" w:rsidRDefault="006278FE" w:rsidP="004E328A">
      <w:pPr>
        <w:numPr>
          <w:ilvl w:val="0"/>
          <w:numId w:val="2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1" w:name="_Hlk67990834"/>
      <w:r w:rsidRPr="004E328A">
        <w:rPr>
          <w:rFonts w:ascii="Times New Roman" w:eastAsia="Times New Roman" w:hAnsi="Times New Roman" w:cs="Times New Roman"/>
          <w:sz w:val="28"/>
          <w:szCs w:val="28"/>
          <w:lang w:eastAsia="ru-RU"/>
        </w:rPr>
        <w:t xml:space="preserve">Постановлением Главного государственного санитарного врача РФ от 28 сентября 2020 года №28 «Об утверждении СанПиН 2.4.4.3648-20 «Санитарно-эпидемиологические требования к организациям воспитания и </w:t>
      </w:r>
      <w:proofErr w:type="gramStart"/>
      <w:r w:rsidRPr="004E328A">
        <w:rPr>
          <w:rFonts w:ascii="Times New Roman" w:eastAsia="Times New Roman" w:hAnsi="Times New Roman" w:cs="Times New Roman"/>
          <w:sz w:val="28"/>
          <w:szCs w:val="28"/>
          <w:lang w:eastAsia="ru-RU"/>
        </w:rPr>
        <w:t>обучения ,</w:t>
      </w:r>
      <w:proofErr w:type="gramEnd"/>
      <w:r w:rsidRPr="004E328A">
        <w:rPr>
          <w:rFonts w:ascii="Times New Roman" w:eastAsia="Times New Roman" w:hAnsi="Times New Roman" w:cs="Times New Roman"/>
          <w:sz w:val="28"/>
          <w:szCs w:val="28"/>
          <w:lang w:eastAsia="ru-RU"/>
        </w:rPr>
        <w:t xml:space="preserve"> отдыха и оздоровления детей и молодёжи»;</w:t>
      </w:r>
    </w:p>
    <w:bookmarkEnd w:id="1"/>
    <w:p w:rsidR="006278FE" w:rsidRPr="004E328A" w:rsidRDefault="006278FE" w:rsidP="004E328A">
      <w:pPr>
        <w:numPr>
          <w:ilvl w:val="0"/>
          <w:numId w:val="2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E328A">
        <w:rPr>
          <w:rFonts w:ascii="Times New Roman" w:eastAsia="Times New Roman" w:hAnsi="Times New Roman" w:cs="Times New Roman"/>
          <w:sz w:val="28"/>
          <w:szCs w:val="28"/>
          <w:lang w:eastAsia="ru-RU"/>
        </w:rPr>
        <w:t xml:space="preserve">Положением о дополнительной общеобразовательной общеразвивающей программе МБОУ «СОШ № 6» г. </w:t>
      </w:r>
      <w:bookmarkEnd w:id="0"/>
      <w:proofErr w:type="gramStart"/>
      <w:r w:rsidRPr="004E328A">
        <w:rPr>
          <w:rFonts w:ascii="Times New Roman" w:eastAsia="Times New Roman" w:hAnsi="Times New Roman" w:cs="Times New Roman"/>
          <w:sz w:val="28"/>
          <w:szCs w:val="28"/>
          <w:lang w:eastAsia="ru-RU"/>
        </w:rPr>
        <w:t xml:space="preserve">Тулуна </w:t>
      </w:r>
      <w:r w:rsidRPr="004E328A">
        <w:rPr>
          <w:rFonts w:ascii="Times New Roman" w:eastAsia="Times New Roman" w:hAnsi="Times New Roman" w:cs="Times New Roman"/>
          <w:b/>
          <w:sz w:val="28"/>
          <w:szCs w:val="28"/>
          <w:lang w:eastAsia="ru-RU"/>
        </w:rPr>
        <w:t xml:space="preserve"> </w:t>
      </w:r>
      <w:r w:rsidRPr="004E328A">
        <w:rPr>
          <w:rFonts w:ascii="Times New Roman" w:eastAsia="Times New Roman" w:hAnsi="Times New Roman" w:cs="Times New Roman"/>
          <w:sz w:val="28"/>
          <w:szCs w:val="28"/>
          <w:lang w:eastAsia="ru-RU"/>
        </w:rPr>
        <w:t>и</w:t>
      </w:r>
      <w:proofErr w:type="gramEnd"/>
      <w:r w:rsidRPr="004E328A">
        <w:rPr>
          <w:rFonts w:ascii="Times New Roman" w:eastAsia="Times New Roman" w:hAnsi="Times New Roman" w:cs="Times New Roman"/>
          <w:sz w:val="28"/>
          <w:szCs w:val="28"/>
          <w:lang w:eastAsia="ru-RU"/>
        </w:rPr>
        <w:t xml:space="preserve">    </w:t>
      </w:r>
      <w:r w:rsidRPr="004E328A">
        <w:rPr>
          <w:rFonts w:ascii="Times New Roman" w:eastAsia="Times New Roman" w:hAnsi="Times New Roman" w:cs="Times New Roman"/>
          <w:bCs/>
          <w:iCs/>
          <w:sz w:val="28"/>
          <w:szCs w:val="28"/>
          <w:lang w:eastAsia="ru-RU"/>
        </w:rPr>
        <w:t xml:space="preserve">реализуется     в     </w:t>
      </w:r>
      <w:r w:rsidRPr="004E328A">
        <w:rPr>
          <w:rFonts w:ascii="Times New Roman" w:eastAsia="Times New Roman" w:hAnsi="Times New Roman" w:cs="Times New Roman"/>
          <w:b/>
          <w:iCs/>
          <w:sz w:val="28"/>
          <w:szCs w:val="28"/>
          <w:lang w:eastAsia="ru-RU"/>
        </w:rPr>
        <w:t>очной    форме    и   с   использованием электронных (дистанционных) форм.</w:t>
      </w:r>
    </w:p>
    <w:p w:rsidR="006278FE" w:rsidRPr="004E328A" w:rsidRDefault="006278FE" w:rsidP="006278FE">
      <w:pPr>
        <w:tabs>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shd w:val="clear" w:color="auto" w:fill="FFFFFF"/>
          <w:lang w:eastAsia="ru-RU"/>
        </w:rPr>
      </w:pPr>
      <w:r w:rsidRPr="004E328A">
        <w:rPr>
          <w:rFonts w:ascii="Times New Roman" w:eastAsia="Times New Roman" w:hAnsi="Times New Roman" w:cs="Times New Roman"/>
          <w:bCs/>
          <w:iCs/>
          <w:sz w:val="28"/>
          <w:szCs w:val="28"/>
          <w:lang w:eastAsia="ru-RU"/>
        </w:rPr>
        <w:tab/>
        <w:t xml:space="preserve">Так   как   в    течение   учебного   </w:t>
      </w:r>
      <w:r w:rsidR="004E328A" w:rsidRPr="004E328A">
        <w:rPr>
          <w:rFonts w:ascii="Times New Roman" w:eastAsia="Times New Roman" w:hAnsi="Times New Roman" w:cs="Times New Roman"/>
          <w:bCs/>
          <w:iCs/>
          <w:sz w:val="28"/>
          <w:szCs w:val="28"/>
          <w:lang w:eastAsia="ru-RU"/>
        </w:rPr>
        <w:t>года возникает непреодолимая</w:t>
      </w:r>
      <w:r w:rsidR="004E328A">
        <w:rPr>
          <w:rFonts w:ascii="Times New Roman" w:eastAsia="Times New Roman" w:hAnsi="Times New Roman" w:cs="Times New Roman"/>
          <w:sz w:val="28"/>
          <w:szCs w:val="28"/>
          <w:shd w:val="clear" w:color="auto" w:fill="FFFFFF"/>
          <w:lang w:eastAsia="ru-RU"/>
        </w:rPr>
        <w:t xml:space="preserve"> сила</w:t>
      </w:r>
      <w:r w:rsidRPr="004E328A">
        <w:rPr>
          <w:rFonts w:ascii="Times New Roman" w:eastAsia="Times New Roman" w:hAnsi="Times New Roman" w:cs="Times New Roman"/>
          <w:sz w:val="28"/>
          <w:szCs w:val="28"/>
          <w:shd w:val="clear" w:color="auto" w:fill="FFFFFF"/>
          <w:lang w:eastAsia="ru-RU"/>
        </w:rPr>
        <w:t xml:space="preserve"> или форс-мажор – обстоятельства (эпидемия, карантин, погодные условия и прочее), не позволяющие осуществлять обучение в обычной (очной) форме, программа реализуется с помощью </w:t>
      </w:r>
      <w:r w:rsidRPr="004E328A">
        <w:rPr>
          <w:rFonts w:ascii="Times New Roman" w:eastAsia="Times New Roman" w:hAnsi="Times New Roman" w:cs="Times New Roman"/>
          <w:bCs/>
          <w:iCs/>
          <w:sz w:val="28"/>
          <w:szCs w:val="28"/>
          <w:lang w:eastAsia="ru-RU"/>
        </w:rPr>
        <w:t>электронных (дистанционных) технологий.</w:t>
      </w:r>
    </w:p>
    <w:p w:rsidR="006278FE" w:rsidRPr="004E328A" w:rsidRDefault="006278FE" w:rsidP="006278FE">
      <w:pPr>
        <w:tabs>
          <w:tab w:val="left" w:pos="1080"/>
        </w:tabs>
        <w:spacing w:after="0" w:line="240" w:lineRule="auto"/>
        <w:jc w:val="both"/>
        <w:rPr>
          <w:rFonts w:ascii="Times New Roman" w:eastAsia="Times New Roman" w:hAnsi="Times New Roman" w:cs="Times New Roman"/>
          <w:sz w:val="28"/>
          <w:szCs w:val="28"/>
          <w:lang w:eastAsia="ru-RU"/>
        </w:rPr>
      </w:pPr>
      <w:r w:rsidRPr="004E328A">
        <w:rPr>
          <w:rFonts w:ascii="Times New Roman" w:eastAsia="Times New Roman" w:hAnsi="Times New Roman" w:cs="Times New Roman"/>
          <w:sz w:val="28"/>
          <w:szCs w:val="28"/>
          <w:lang w:eastAsia="ru-RU"/>
        </w:rPr>
        <w:t xml:space="preserve">          </w:t>
      </w:r>
      <w:r w:rsidRPr="004E328A">
        <w:rPr>
          <w:rFonts w:ascii="Times New Roman" w:eastAsia="Times New Roman" w:hAnsi="Times New Roman" w:cs="Times New Roman"/>
          <w:b/>
          <w:sz w:val="28"/>
          <w:szCs w:val="28"/>
          <w:lang w:eastAsia="ru-RU"/>
        </w:rPr>
        <w:t xml:space="preserve">Актуальность </w:t>
      </w:r>
      <w:r w:rsidRPr="004E328A">
        <w:rPr>
          <w:rFonts w:ascii="Times New Roman" w:eastAsia="Times New Roman" w:hAnsi="Times New Roman" w:cs="Times New Roman"/>
          <w:sz w:val="28"/>
          <w:szCs w:val="28"/>
          <w:lang w:eastAsia="ru-RU"/>
        </w:rPr>
        <w:t xml:space="preserve">программы заключается в том, что туристские походы и экскурсии очень привлекательны для детей, так как в них есть возможность постоянного совершенствования спортивного мастерства и изучения природного, культурного и исторического наследия своей малой родины. Программа носит образовательно - развивающий характер. Содержание программы направлено на создание условий для укрепления и сохранения физического и психического здоровья обучающихся. </w:t>
      </w:r>
    </w:p>
    <w:p w:rsidR="006278FE" w:rsidRPr="004E328A" w:rsidRDefault="006278FE" w:rsidP="006278FE">
      <w:pPr>
        <w:spacing w:after="0" w:line="240" w:lineRule="auto"/>
        <w:ind w:firstLine="708"/>
        <w:jc w:val="both"/>
        <w:rPr>
          <w:rFonts w:ascii="Times New Roman" w:eastAsia="Times New Roman" w:hAnsi="Times New Roman" w:cs="Times New Roman"/>
          <w:sz w:val="28"/>
          <w:szCs w:val="28"/>
          <w:lang w:eastAsia="ru-RU"/>
        </w:rPr>
      </w:pPr>
      <w:r w:rsidRPr="004E328A">
        <w:rPr>
          <w:rFonts w:ascii="Times New Roman" w:eastAsia="Times New Roman" w:hAnsi="Times New Roman" w:cs="Times New Roman"/>
          <w:b/>
          <w:sz w:val="28"/>
          <w:szCs w:val="28"/>
          <w:lang w:eastAsia="ru-RU"/>
        </w:rPr>
        <w:t>Новизна</w:t>
      </w:r>
      <w:r w:rsidRPr="004E328A">
        <w:rPr>
          <w:rFonts w:ascii="Times New Roman" w:eastAsia="Times New Roman" w:hAnsi="Times New Roman" w:cs="Times New Roman"/>
          <w:sz w:val="28"/>
          <w:szCs w:val="28"/>
          <w:lang w:eastAsia="ru-RU"/>
        </w:rPr>
        <w:t xml:space="preserve"> программы заключается в том, что она позволяет в себя включить достаточно большой диапазон видов деятельности, в совмещении туризма, краеведения, активного отдыха и позволяет по окончании 3-х-летнего курса обучения подготовить квалифицированного туриста-инструктора по всем разделам, затронутым в дополнительной общеобразовательной программе «Мой город». Структура программы позволяет спланировать курс максимально на срок 3 года.</w:t>
      </w:r>
    </w:p>
    <w:p w:rsidR="006278FE" w:rsidRPr="004E328A" w:rsidRDefault="006278FE" w:rsidP="006278FE">
      <w:pPr>
        <w:tabs>
          <w:tab w:val="left" w:pos="0"/>
        </w:tabs>
        <w:spacing w:after="0" w:line="240" w:lineRule="auto"/>
        <w:jc w:val="both"/>
        <w:rPr>
          <w:rFonts w:ascii="Times New Roman" w:eastAsia="Times New Roman" w:hAnsi="Times New Roman" w:cs="Times New Roman"/>
          <w:sz w:val="28"/>
          <w:szCs w:val="28"/>
          <w:lang w:eastAsia="ru-RU"/>
        </w:rPr>
      </w:pPr>
      <w:r w:rsidRPr="004E328A">
        <w:rPr>
          <w:rFonts w:ascii="Times New Roman" w:eastAsia="Times New Roman" w:hAnsi="Times New Roman" w:cs="Times New Roman"/>
          <w:sz w:val="28"/>
          <w:szCs w:val="28"/>
          <w:lang w:eastAsia="ru-RU"/>
        </w:rPr>
        <w:tab/>
        <w:t xml:space="preserve">Опыт показал, что, занимаясь в туристском объединении, человек продолжает </w:t>
      </w:r>
      <w:proofErr w:type="gramStart"/>
      <w:r w:rsidRPr="004E328A">
        <w:rPr>
          <w:rFonts w:ascii="Times New Roman" w:eastAsia="Times New Roman" w:hAnsi="Times New Roman" w:cs="Times New Roman"/>
          <w:sz w:val="28"/>
          <w:szCs w:val="28"/>
          <w:lang w:eastAsia="ru-RU"/>
        </w:rPr>
        <w:t>занятия  и</w:t>
      </w:r>
      <w:proofErr w:type="gramEnd"/>
      <w:r w:rsidRPr="004E328A">
        <w:rPr>
          <w:rFonts w:ascii="Times New Roman" w:eastAsia="Times New Roman" w:hAnsi="Times New Roman" w:cs="Times New Roman"/>
          <w:sz w:val="28"/>
          <w:szCs w:val="28"/>
          <w:lang w:eastAsia="ru-RU"/>
        </w:rPr>
        <w:t xml:space="preserve"> после окончания курса обучения,  и во взрослой жизни. Последние ступени обучения, по сути, являются подготовкой инструкторских туристских кадров. </w:t>
      </w:r>
      <w:r w:rsidRPr="004E328A">
        <w:rPr>
          <w:rFonts w:ascii="Times New Roman" w:eastAsia="Times New Roman" w:hAnsi="Times New Roman" w:cs="Times New Roman"/>
          <w:bCs/>
          <w:sz w:val="28"/>
          <w:szCs w:val="28"/>
          <w:lang w:eastAsia="ru-RU"/>
        </w:rPr>
        <w:t xml:space="preserve">Новизна программы также состоит в </w:t>
      </w:r>
      <w:r w:rsidRPr="004E328A">
        <w:rPr>
          <w:rFonts w:ascii="Times New Roman" w:eastAsia="Times New Roman" w:hAnsi="Times New Roman" w:cs="Times New Roman"/>
          <w:sz w:val="28"/>
          <w:szCs w:val="28"/>
          <w:lang w:eastAsia="ru-RU"/>
        </w:rPr>
        <w:t xml:space="preserve">расширении содержания учебного материала за счет включения </w:t>
      </w:r>
      <w:r w:rsidR="00361A04" w:rsidRPr="004E328A">
        <w:rPr>
          <w:rFonts w:ascii="Times New Roman" w:eastAsia="Times New Roman" w:hAnsi="Times New Roman" w:cs="Times New Roman"/>
          <w:sz w:val="28"/>
          <w:szCs w:val="28"/>
          <w:lang w:eastAsia="ru-RU"/>
        </w:rPr>
        <w:t>новой темы</w:t>
      </w:r>
      <w:r w:rsidRPr="004E328A">
        <w:rPr>
          <w:rFonts w:ascii="Times New Roman" w:eastAsia="Times New Roman" w:hAnsi="Times New Roman" w:cs="Times New Roman"/>
          <w:sz w:val="28"/>
          <w:szCs w:val="28"/>
          <w:lang w:eastAsia="ru-RU"/>
        </w:rPr>
        <w:t xml:space="preserve"> - «Выживание», т.е. основных правил </w:t>
      </w:r>
      <w:proofErr w:type="gramStart"/>
      <w:r w:rsidRPr="004E328A">
        <w:rPr>
          <w:rFonts w:ascii="Times New Roman" w:eastAsia="Times New Roman" w:hAnsi="Times New Roman" w:cs="Times New Roman"/>
          <w:sz w:val="28"/>
          <w:szCs w:val="28"/>
          <w:lang w:eastAsia="ru-RU"/>
        </w:rPr>
        <w:t>поведения  в</w:t>
      </w:r>
      <w:proofErr w:type="gramEnd"/>
      <w:r w:rsidRPr="004E328A">
        <w:rPr>
          <w:rFonts w:ascii="Times New Roman" w:eastAsia="Times New Roman" w:hAnsi="Times New Roman" w:cs="Times New Roman"/>
          <w:sz w:val="28"/>
          <w:szCs w:val="28"/>
          <w:lang w:eastAsia="ru-RU"/>
        </w:rPr>
        <w:t xml:space="preserve">  экстремальной  ситуации:  во  время стихийного  бедствия,  при  внезапно  возникших  аварийных ситуациях,  при  возникновении  заболеваний.  </w:t>
      </w:r>
      <w:proofErr w:type="gramStart"/>
      <w:r w:rsidRPr="004E328A">
        <w:rPr>
          <w:rFonts w:ascii="Times New Roman" w:eastAsia="Times New Roman" w:hAnsi="Times New Roman" w:cs="Times New Roman"/>
          <w:sz w:val="28"/>
          <w:szCs w:val="28"/>
          <w:lang w:eastAsia="ru-RU"/>
        </w:rPr>
        <w:t>Первоочередные  действия</w:t>
      </w:r>
      <w:proofErr w:type="gramEnd"/>
      <w:r w:rsidRPr="004E328A">
        <w:rPr>
          <w:rFonts w:ascii="Times New Roman" w:eastAsia="Times New Roman" w:hAnsi="Times New Roman" w:cs="Times New Roman"/>
          <w:sz w:val="28"/>
          <w:szCs w:val="28"/>
          <w:lang w:eastAsia="ru-RU"/>
        </w:rPr>
        <w:t xml:space="preserve">  при  потере ориентировки.</w:t>
      </w:r>
    </w:p>
    <w:p w:rsidR="006278FE" w:rsidRPr="006278FE" w:rsidRDefault="006278FE" w:rsidP="0062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E328A">
        <w:rPr>
          <w:rFonts w:ascii="Times New Roman" w:eastAsia="Times New Roman" w:hAnsi="Times New Roman" w:cs="Times New Roman"/>
          <w:b/>
          <w:sz w:val="28"/>
          <w:szCs w:val="28"/>
          <w:lang w:eastAsia="ru-RU"/>
        </w:rPr>
        <w:tab/>
        <w:t>Отлич</w:t>
      </w:r>
      <w:r w:rsidRPr="004E328A">
        <w:rPr>
          <w:rFonts w:ascii="Times New Roman" w:eastAsia="Times New Roman" w:hAnsi="Times New Roman" w:cs="Times New Roman"/>
          <w:b/>
          <w:bCs/>
          <w:iCs/>
          <w:sz w:val="28"/>
          <w:szCs w:val="28"/>
          <w:lang w:eastAsia="ru-RU"/>
        </w:rPr>
        <w:t xml:space="preserve">ительные особенности </w:t>
      </w:r>
      <w:proofErr w:type="spellStart"/>
      <w:r w:rsidRPr="004E328A">
        <w:rPr>
          <w:rFonts w:ascii="Times New Roman" w:eastAsia="Times New Roman" w:hAnsi="Times New Roman" w:cs="Times New Roman"/>
          <w:sz w:val="28"/>
          <w:szCs w:val="28"/>
          <w:lang w:eastAsia="ru-RU"/>
        </w:rPr>
        <w:t>разноуровневой</w:t>
      </w:r>
      <w:proofErr w:type="spellEnd"/>
      <w:r w:rsidRPr="004E328A">
        <w:rPr>
          <w:rFonts w:ascii="Times New Roman" w:eastAsia="Times New Roman" w:hAnsi="Times New Roman" w:cs="Times New Roman"/>
          <w:sz w:val="28"/>
          <w:szCs w:val="28"/>
          <w:lang w:eastAsia="ru-RU"/>
        </w:rPr>
        <w:t xml:space="preserve"> дополнительной общеразвивающей программы «Мой город» заключаются в том, что в нее внесены </w:t>
      </w:r>
      <w:r w:rsidRPr="004E328A">
        <w:rPr>
          <w:rFonts w:ascii="Times New Roman" w:eastAsia="Times New Roman" w:hAnsi="Times New Roman" w:cs="Times New Roman"/>
          <w:sz w:val="28"/>
          <w:szCs w:val="28"/>
          <w:shd w:val="clear" w:color="auto" w:fill="FFFFFF"/>
          <w:lang w:eastAsia="ru-RU"/>
        </w:rPr>
        <w:t xml:space="preserve">темы краеведческого характера, раскрывающие специфику </w:t>
      </w:r>
      <w:r w:rsidRPr="006278FE">
        <w:rPr>
          <w:rFonts w:ascii="Times New Roman" w:eastAsia="Times New Roman" w:hAnsi="Times New Roman" w:cs="Times New Roman"/>
          <w:color w:val="000000"/>
          <w:sz w:val="28"/>
          <w:szCs w:val="28"/>
          <w:shd w:val="clear" w:color="auto" w:fill="FFFFFF"/>
          <w:lang w:eastAsia="ru-RU"/>
        </w:rPr>
        <w:lastRenderedPageBreak/>
        <w:t>многообразия природных условий и богатейшей истории Тулунского района.</w:t>
      </w:r>
      <w:r w:rsidRPr="006278FE">
        <w:rPr>
          <w:rFonts w:ascii="Times New Roman" w:eastAsia="Times New Roman" w:hAnsi="Times New Roman" w:cs="Times New Roman"/>
          <w:sz w:val="28"/>
          <w:szCs w:val="28"/>
          <w:lang w:eastAsia="ru-RU"/>
        </w:rPr>
        <w:t xml:space="preserve"> В </w:t>
      </w:r>
      <w:r w:rsidRPr="006278FE">
        <w:rPr>
          <w:rFonts w:ascii="Times New Roman" w:eastAsia="Times New Roman" w:hAnsi="Times New Roman" w:cs="Times New Roman"/>
          <w:color w:val="000000"/>
          <w:sz w:val="28"/>
          <w:szCs w:val="28"/>
          <w:shd w:val="clear" w:color="auto" w:fill="FFFFFF"/>
          <w:lang w:eastAsia="ru-RU"/>
        </w:rPr>
        <w:t xml:space="preserve">программе краеведение и экология выступают как форма исследовательской деятельности обучающихся в походах и экскурсиях под руководством педагога. Также </w:t>
      </w:r>
      <w:r w:rsidRPr="006278FE">
        <w:rPr>
          <w:rFonts w:ascii="Times New Roman" w:eastAsia="Times New Roman" w:hAnsi="Times New Roman" w:cs="Times New Roman"/>
          <w:sz w:val="28"/>
          <w:szCs w:val="28"/>
          <w:lang w:eastAsia="ru-RU"/>
        </w:rPr>
        <w:t xml:space="preserve">отличительной особенностью данной программы от существующих является её многофункциональность. Она может быть полностью реализована на базе одной образовательной организации. Или частично, когда различные образовательные организации используют только интересующие их отдельные разделы и темы программы. В третий год обучения включен раздел </w:t>
      </w:r>
      <w:r w:rsidRPr="006278FE">
        <w:rPr>
          <w:rFonts w:ascii="Times New Roman" w:eastAsia="Times New Roman" w:hAnsi="Times New Roman" w:cs="Times New Roman"/>
          <w:b/>
          <w:bCs/>
          <w:sz w:val="28"/>
          <w:szCs w:val="28"/>
          <w:lang w:eastAsia="ru-RU"/>
        </w:rPr>
        <w:t>«Наставничество»</w:t>
      </w:r>
      <w:r w:rsidRPr="006278FE">
        <w:rPr>
          <w:rFonts w:ascii="Times New Roman" w:eastAsia="Times New Roman" w:hAnsi="Times New Roman" w:cs="Times New Roman"/>
          <w:sz w:val="28"/>
          <w:szCs w:val="28"/>
          <w:lang w:eastAsia="ru-RU"/>
        </w:rPr>
        <w:t xml:space="preserve">, его форма - «обучающийся-обучающийся» способствует </w:t>
      </w:r>
      <w:r w:rsidRPr="006278FE">
        <w:rPr>
          <w:rFonts w:ascii="Times New Roman" w:eastAsia="Times New Roman" w:hAnsi="Times New Roman" w:cs="Times New Roman"/>
          <w:sz w:val="28"/>
          <w:szCs w:val="28"/>
          <w:shd w:val="clear" w:color="auto" w:fill="FFFFFF"/>
          <w:lang w:eastAsia="ru-RU"/>
        </w:rPr>
        <w:t>достижению лучших образовательных результатов;</w:t>
      </w:r>
      <w:r w:rsidRPr="006278FE">
        <w:rPr>
          <w:rFonts w:ascii="Times New Roman" w:eastAsia="Times New Roman" w:hAnsi="Times New Roman" w:cs="Times New Roman"/>
          <w:sz w:val="28"/>
          <w:szCs w:val="28"/>
          <w:lang w:eastAsia="ru-RU"/>
        </w:rPr>
        <w:t xml:space="preserve"> помогает развитию коммуникационных, творческих, лидерских навыков, </w:t>
      </w:r>
      <w:r w:rsidRPr="006278FE">
        <w:rPr>
          <w:rFonts w:ascii="Times New Roman" w:eastAsia="Times New Roman" w:hAnsi="Times New Roman" w:cs="Times New Roman"/>
          <w:sz w:val="28"/>
          <w:szCs w:val="28"/>
          <w:shd w:val="clear" w:color="auto" w:fill="FFFFFF"/>
          <w:lang w:eastAsia="ru-RU"/>
        </w:rPr>
        <w:t xml:space="preserve">обмену знаниями и умениями для достижения целей, адаптации к новым условиям обучения. </w:t>
      </w:r>
      <w:r w:rsidRPr="006278FE">
        <w:rPr>
          <w:rFonts w:ascii="Times New Roman" w:eastAsia="Times New Roman" w:hAnsi="Times New Roman" w:cs="Times New Roman"/>
          <w:sz w:val="28"/>
          <w:szCs w:val="28"/>
          <w:lang w:eastAsia="ru-RU"/>
        </w:rPr>
        <w:t xml:space="preserve"> </w:t>
      </w:r>
      <w:r w:rsidRPr="006278FE">
        <w:rPr>
          <w:rFonts w:ascii="Times New Roman" w:eastAsia="Times New Roman" w:hAnsi="Times New Roman" w:cs="Times New Roman"/>
          <w:color w:val="000000"/>
          <w:sz w:val="28"/>
          <w:szCs w:val="28"/>
          <w:shd w:val="clear" w:color="auto" w:fill="FFFFFF"/>
          <w:lang w:eastAsia="ru-RU"/>
        </w:rPr>
        <w:t xml:space="preserve">Ещё отличительными особенностями программы </w:t>
      </w:r>
      <w:r w:rsidRPr="006278FE">
        <w:rPr>
          <w:rFonts w:ascii="Times New Roman" w:eastAsia="Times New Roman" w:hAnsi="Times New Roman" w:cs="Times New Roman"/>
          <w:sz w:val="28"/>
          <w:szCs w:val="28"/>
          <w:lang w:eastAsia="ru-RU"/>
        </w:rPr>
        <w:t xml:space="preserve">является   </w:t>
      </w:r>
      <w:r w:rsidRPr="006278FE">
        <w:rPr>
          <w:rFonts w:ascii="Times New Roman" w:eastAsia="Times New Roman" w:hAnsi="Times New Roman" w:cs="Times New Roman"/>
          <w:b/>
          <w:bCs/>
          <w:sz w:val="28"/>
          <w:szCs w:val="28"/>
          <w:lang w:eastAsia="ru-RU"/>
        </w:rPr>
        <w:t xml:space="preserve">использование </w:t>
      </w:r>
      <w:r w:rsidRPr="006278FE">
        <w:rPr>
          <w:rFonts w:ascii="Times New Roman" w:eastAsia="Times New Roman" w:hAnsi="Times New Roman" w:cs="Times New Roman"/>
          <w:b/>
          <w:bCs/>
          <w:iCs/>
          <w:sz w:val="28"/>
          <w:szCs w:val="28"/>
          <w:lang w:eastAsia="ru-RU"/>
        </w:rPr>
        <w:t xml:space="preserve">электронных (дистанционных) технологий. </w:t>
      </w:r>
    </w:p>
    <w:p w:rsidR="006278FE" w:rsidRPr="006278FE" w:rsidRDefault="006278FE" w:rsidP="006278FE">
      <w:pPr>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sz w:val="28"/>
          <w:szCs w:val="28"/>
          <w:lang w:eastAsia="ru-RU"/>
        </w:rPr>
        <w:t xml:space="preserve">Педагогическая целесообразность заключается в том, </w:t>
      </w:r>
      <w:r w:rsidRPr="006278FE">
        <w:rPr>
          <w:rFonts w:ascii="Times New Roman" w:eastAsia="Times New Roman" w:hAnsi="Times New Roman" w:cs="Times New Roman"/>
          <w:sz w:val="28"/>
          <w:szCs w:val="28"/>
          <w:lang w:eastAsia="ru-RU"/>
        </w:rPr>
        <w:t xml:space="preserve">что программа является одним из звеньев образовательно-воспитательной системы муниципального бюджетного общеобразовательного учреждения «Средней общеобразовательной школы № 6» г. Тулуна и  рассчитана, прежде всего, на  создание условий для формирования патриотизма,  устойчивого  желания обучающихся объединения вести здоровый  образ  жизни, стремления к саморазвитию и самореализации  в социуме через социализацию, строящуюся на укреплении  своего здоровья и повышения образовательного уровня. </w:t>
      </w:r>
    </w:p>
    <w:p w:rsidR="006278FE" w:rsidRPr="006278FE" w:rsidRDefault="006278FE" w:rsidP="006278FE">
      <w:pPr>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Участие обучающихся объединения в досуговых мероприятиях   позволяет, с одной стороны через </w:t>
      </w:r>
      <w:proofErr w:type="gramStart"/>
      <w:r w:rsidRPr="006278FE">
        <w:rPr>
          <w:rFonts w:ascii="Times New Roman" w:eastAsia="Times New Roman" w:hAnsi="Times New Roman" w:cs="Times New Roman"/>
          <w:sz w:val="28"/>
          <w:szCs w:val="28"/>
          <w:lang w:eastAsia="ru-RU"/>
        </w:rPr>
        <w:t>смену  рода</w:t>
      </w:r>
      <w:proofErr w:type="gramEnd"/>
      <w:r w:rsidRPr="006278FE">
        <w:rPr>
          <w:rFonts w:ascii="Times New Roman" w:eastAsia="Times New Roman" w:hAnsi="Times New Roman" w:cs="Times New Roman"/>
          <w:sz w:val="28"/>
          <w:szCs w:val="28"/>
          <w:lang w:eastAsia="ru-RU"/>
        </w:rPr>
        <w:t>  деятельности, оградить их от замкнутости круга общения, с другой, - повышает возможность сформировать, помимо  профессиональных задатков, коммуникативно-личностные качества необходимые для адаптации в социуме.</w:t>
      </w:r>
    </w:p>
    <w:p w:rsidR="006278FE" w:rsidRPr="006278FE" w:rsidRDefault="006278FE" w:rsidP="006278FE">
      <w:p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w:t>
      </w:r>
      <w:r w:rsidRPr="006278FE">
        <w:rPr>
          <w:rFonts w:ascii="Times New Roman" w:eastAsia="Times New Roman" w:hAnsi="Times New Roman" w:cs="Times New Roman"/>
          <w:sz w:val="28"/>
          <w:szCs w:val="28"/>
          <w:lang w:eastAsia="ru-RU"/>
        </w:rPr>
        <w:tab/>
        <w:t xml:space="preserve">Таким </w:t>
      </w:r>
      <w:r w:rsidR="00361A04" w:rsidRPr="006278FE">
        <w:rPr>
          <w:rFonts w:ascii="Times New Roman" w:eastAsia="Times New Roman" w:hAnsi="Times New Roman" w:cs="Times New Roman"/>
          <w:sz w:val="28"/>
          <w:szCs w:val="28"/>
          <w:lang w:eastAsia="ru-RU"/>
        </w:rPr>
        <w:t>образом, программа</w:t>
      </w:r>
      <w:r w:rsidRPr="006278FE">
        <w:rPr>
          <w:rFonts w:ascii="Times New Roman" w:eastAsia="Times New Roman" w:hAnsi="Times New Roman" w:cs="Times New Roman"/>
          <w:sz w:val="28"/>
          <w:szCs w:val="28"/>
          <w:lang w:eastAsia="ru-RU"/>
        </w:rPr>
        <w:t xml:space="preserve"> не только значима, актуальна и целесообразна, она еще и </w:t>
      </w:r>
      <w:proofErr w:type="gramStart"/>
      <w:r w:rsidRPr="006278FE">
        <w:rPr>
          <w:rFonts w:ascii="Times New Roman" w:eastAsia="Times New Roman" w:hAnsi="Times New Roman" w:cs="Times New Roman"/>
          <w:sz w:val="28"/>
          <w:szCs w:val="28"/>
          <w:lang w:eastAsia="ru-RU"/>
        </w:rPr>
        <w:t>перспективна</w:t>
      </w:r>
      <w:proofErr w:type="gramEnd"/>
      <w:r w:rsidRPr="006278FE">
        <w:rPr>
          <w:rFonts w:ascii="Times New Roman" w:eastAsia="Times New Roman" w:hAnsi="Times New Roman" w:cs="Times New Roman"/>
          <w:sz w:val="28"/>
          <w:szCs w:val="28"/>
          <w:lang w:eastAsia="ru-RU"/>
        </w:rPr>
        <w:t xml:space="preserve"> и востребована в условиях города и района. </w:t>
      </w:r>
    </w:p>
    <w:p w:rsidR="006278FE" w:rsidRPr="006278FE" w:rsidRDefault="006278FE" w:rsidP="006278FE">
      <w:pPr>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sz w:val="28"/>
          <w:szCs w:val="28"/>
          <w:lang w:eastAsia="ru-RU"/>
        </w:rPr>
        <w:t xml:space="preserve">Адресат программы. </w:t>
      </w:r>
      <w:r w:rsidRPr="006278FE">
        <w:rPr>
          <w:rFonts w:ascii="Times New Roman" w:eastAsia="Times New Roman" w:hAnsi="Times New Roman" w:cs="Times New Roman"/>
          <w:sz w:val="28"/>
          <w:szCs w:val="28"/>
          <w:lang w:eastAsia="ru-RU"/>
        </w:rPr>
        <w:t>Возраст детей, участвующих в реализации данной дополнительной общеобразова</w:t>
      </w:r>
      <w:r w:rsidR="00361A04">
        <w:rPr>
          <w:rFonts w:ascii="Times New Roman" w:eastAsia="Times New Roman" w:hAnsi="Times New Roman" w:cs="Times New Roman"/>
          <w:sz w:val="28"/>
          <w:szCs w:val="28"/>
          <w:lang w:eastAsia="ru-RU"/>
        </w:rPr>
        <w:t>тельной программы 13</w:t>
      </w:r>
      <w:r w:rsidRPr="006278FE">
        <w:rPr>
          <w:rFonts w:ascii="Times New Roman" w:eastAsia="Times New Roman" w:hAnsi="Times New Roman" w:cs="Times New Roman"/>
          <w:sz w:val="28"/>
          <w:szCs w:val="28"/>
          <w:lang w:eastAsia="ru-RU"/>
        </w:rPr>
        <w:t xml:space="preserve">-17 лет. Рекомендуемый минимальный состав группы: от 12 до 15 человек в первый год обучения и не менее 12 человек в последующие годы. </w:t>
      </w:r>
    </w:p>
    <w:p w:rsidR="006278FE" w:rsidRPr="006278FE" w:rsidRDefault="006278FE" w:rsidP="006278FE">
      <w:pPr>
        <w:spacing w:after="0" w:line="240" w:lineRule="auto"/>
        <w:ind w:firstLine="708"/>
        <w:jc w:val="both"/>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Возрастные особенности обучающихся.</w:t>
      </w:r>
    </w:p>
    <w:p w:rsidR="006278FE" w:rsidRPr="006278FE" w:rsidRDefault="006278FE" w:rsidP="006278FE">
      <w:pPr>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color w:val="000000"/>
          <w:sz w:val="28"/>
          <w:szCs w:val="28"/>
          <w:shd w:val="clear" w:color="auto" w:fill="FFFFFF"/>
          <w:lang w:eastAsia="ru-RU"/>
        </w:rPr>
        <w:t xml:space="preserve">Средний школьный возраст </w:t>
      </w:r>
      <w:r w:rsidR="00361A04">
        <w:rPr>
          <w:rFonts w:ascii="Times New Roman" w:eastAsia="Times New Roman" w:hAnsi="Times New Roman" w:cs="Times New Roman"/>
          <w:b/>
          <w:color w:val="000000"/>
          <w:sz w:val="28"/>
          <w:szCs w:val="28"/>
          <w:shd w:val="clear" w:color="auto" w:fill="FFFFFF"/>
          <w:lang w:eastAsia="ru-RU"/>
        </w:rPr>
        <w:t>13</w:t>
      </w:r>
      <w:r w:rsidRPr="006278FE">
        <w:rPr>
          <w:rFonts w:ascii="Times New Roman" w:eastAsia="Times New Roman" w:hAnsi="Times New Roman" w:cs="Times New Roman"/>
          <w:b/>
          <w:color w:val="000000"/>
          <w:sz w:val="28"/>
          <w:szCs w:val="28"/>
          <w:shd w:val="clear" w:color="auto" w:fill="FFFFFF"/>
          <w:lang w:eastAsia="ru-RU"/>
        </w:rPr>
        <w:t>-14 лет</w:t>
      </w:r>
      <w:r w:rsidRPr="006278FE">
        <w:rPr>
          <w:rFonts w:ascii="Times New Roman" w:eastAsia="Times New Roman" w:hAnsi="Times New Roman" w:cs="Times New Roman"/>
          <w:color w:val="000000"/>
          <w:sz w:val="28"/>
          <w:szCs w:val="28"/>
          <w:shd w:val="clear" w:color="auto" w:fill="FFFFFF"/>
          <w:lang w:eastAsia="ru-RU"/>
        </w:rPr>
        <w:t> — самый благоприятный для творческого развития. В этом возрасте обучающимся нравится решать проблемные ситуации, находить сходство и различие, определять причину и следствие. Им нравится высказать свое мнение и суждение. Самому решать проблему, участвовать в дискуссии, отстаивать и доказывать свою правоту.</w:t>
      </w:r>
      <w:r w:rsidRPr="006278FE">
        <w:rPr>
          <w:rFonts w:ascii="Times New Roman" w:eastAsia="Times New Roman" w:hAnsi="Times New Roman" w:cs="Times New Roman"/>
          <w:color w:val="000000"/>
          <w:sz w:val="28"/>
          <w:szCs w:val="28"/>
          <w:shd w:val="clear" w:color="auto" w:fill="FFFFFF"/>
          <w:lang w:eastAsia="ru-RU"/>
        </w:rPr>
        <w:br/>
        <w:t xml:space="preserve">Исследования внутреннего мира подростков показывают, что одной из самых главных моральных проблем среднего школьного возраста является несогласованность убеждений, нравственных идей и понятий с поступками, действиями, поведением. Система оценочных суждений, нравственных </w:t>
      </w:r>
      <w:r w:rsidRPr="006278FE">
        <w:rPr>
          <w:rFonts w:ascii="Times New Roman" w:eastAsia="Times New Roman" w:hAnsi="Times New Roman" w:cs="Times New Roman"/>
          <w:color w:val="000000"/>
          <w:sz w:val="28"/>
          <w:szCs w:val="28"/>
          <w:shd w:val="clear" w:color="auto" w:fill="FFFFFF"/>
          <w:lang w:eastAsia="ru-RU"/>
        </w:rPr>
        <w:lastRenderedPageBreak/>
        <w:t xml:space="preserve">идеалов неустойчива. Особое значение для подростка в этом возрасте имеет возможность самовыражения и самореализации. Обучающимся будет интересна деятельность, которая служит активному самовыражению подростков и учитывает их интересы. </w:t>
      </w:r>
    </w:p>
    <w:p w:rsidR="006278FE" w:rsidRPr="006278FE" w:rsidRDefault="006278FE" w:rsidP="006278FE">
      <w:pPr>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color w:val="000000"/>
          <w:sz w:val="28"/>
          <w:szCs w:val="28"/>
          <w:shd w:val="clear" w:color="auto" w:fill="FFFFFF"/>
          <w:lang w:eastAsia="ru-RU"/>
        </w:rPr>
        <w:t xml:space="preserve">Большое значение для обучающихся </w:t>
      </w:r>
      <w:r w:rsidRPr="006278FE">
        <w:rPr>
          <w:rFonts w:ascii="Times New Roman" w:eastAsia="Times New Roman" w:hAnsi="Times New Roman" w:cs="Times New Roman"/>
          <w:b/>
          <w:color w:val="000000"/>
          <w:sz w:val="28"/>
          <w:szCs w:val="28"/>
          <w:shd w:val="clear" w:color="auto" w:fill="FFFFFF"/>
          <w:lang w:eastAsia="ru-RU"/>
        </w:rPr>
        <w:t>15-17</w:t>
      </w:r>
      <w:r w:rsidRPr="006278FE">
        <w:rPr>
          <w:rFonts w:ascii="Times New Roman" w:eastAsia="Times New Roman" w:hAnsi="Times New Roman" w:cs="Times New Roman"/>
          <w:color w:val="000000"/>
          <w:sz w:val="28"/>
          <w:szCs w:val="28"/>
          <w:shd w:val="clear" w:color="auto" w:fill="FFFFFF"/>
          <w:lang w:eastAsia="ru-RU"/>
        </w:rPr>
        <w:t xml:space="preserve"> лет имеет та сфера, в который ребёнок реализует себя. Например, в процессе общественно полезной деятельности, участвуя в которой подросток осознает себя и признается окружающими как равноправный член общества, создаются оптимальные условия для реализации потребности в социальном признании, для усвоения социально значимых ценностей. Самоутверждение себя как личности, самоопределение происходит у подростка в значимой для всех, постоянно усложняющейся деятельности, где он получает удовлетворение от сознания своей общественной ценности. В такой общественно полезной деятельности происходит развитие адекватного ей мотива — от желания подростка показать, проявить себя, когда другие выступают лишь средством для удовлетворения этого желания, до мотива принесли пользу другим людям, где другие выступают целью его деятельности.</w:t>
      </w:r>
    </w:p>
    <w:p w:rsidR="006278FE" w:rsidRPr="006278FE" w:rsidRDefault="006278FE" w:rsidP="006278FE">
      <w:pPr>
        <w:spacing w:after="0" w:line="240" w:lineRule="auto"/>
        <w:ind w:firstLine="708"/>
        <w:jc w:val="both"/>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Объём и сроки освоения программы.</w:t>
      </w:r>
    </w:p>
    <w:p w:rsidR="006278FE" w:rsidRPr="006278FE" w:rsidRDefault="006278FE" w:rsidP="006278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Дополнительная общеобразовательная общеразвивающая </w:t>
      </w:r>
      <w:proofErr w:type="gramStart"/>
      <w:r w:rsidRPr="006278FE">
        <w:rPr>
          <w:rFonts w:ascii="Times New Roman" w:eastAsia="Times New Roman" w:hAnsi="Times New Roman" w:cs="Times New Roman"/>
          <w:sz w:val="28"/>
          <w:szCs w:val="28"/>
          <w:lang w:eastAsia="ru-RU"/>
        </w:rPr>
        <w:t>программа  «</w:t>
      </w:r>
      <w:proofErr w:type="gramEnd"/>
      <w:r w:rsidRPr="006278FE">
        <w:rPr>
          <w:rFonts w:ascii="Times New Roman" w:eastAsia="Times New Roman" w:hAnsi="Times New Roman" w:cs="Times New Roman"/>
          <w:sz w:val="28"/>
          <w:szCs w:val="28"/>
          <w:lang w:eastAsia="ru-RU"/>
        </w:rPr>
        <w:t xml:space="preserve">Мой город» </w:t>
      </w:r>
      <w:proofErr w:type="spellStart"/>
      <w:r w:rsidR="00361A04">
        <w:rPr>
          <w:rFonts w:ascii="Times New Roman" w:eastAsia="Times New Roman" w:hAnsi="Times New Roman" w:cs="Times New Roman"/>
          <w:sz w:val="28"/>
          <w:szCs w:val="28"/>
          <w:lang w:eastAsia="ru-RU"/>
        </w:rPr>
        <w:t>разноуровневая</w:t>
      </w:r>
      <w:proofErr w:type="spellEnd"/>
      <w:r w:rsidR="00361A04">
        <w:rPr>
          <w:rFonts w:ascii="Times New Roman" w:eastAsia="Times New Roman" w:hAnsi="Times New Roman" w:cs="Times New Roman"/>
          <w:sz w:val="28"/>
          <w:szCs w:val="28"/>
          <w:lang w:eastAsia="ru-RU"/>
        </w:rPr>
        <w:t xml:space="preserve"> и рассчитана на 1</w:t>
      </w:r>
      <w:r w:rsidRPr="006278FE">
        <w:rPr>
          <w:rFonts w:ascii="Times New Roman" w:eastAsia="Times New Roman" w:hAnsi="Times New Roman" w:cs="Times New Roman"/>
          <w:sz w:val="28"/>
          <w:szCs w:val="28"/>
          <w:lang w:eastAsia="ru-RU"/>
        </w:rPr>
        <w:t xml:space="preserve"> </w:t>
      </w:r>
      <w:r w:rsidR="00361A04">
        <w:rPr>
          <w:rFonts w:ascii="Times New Roman" w:eastAsia="Times New Roman" w:hAnsi="Times New Roman" w:cs="Times New Roman"/>
          <w:sz w:val="28"/>
          <w:szCs w:val="28"/>
          <w:lang w:eastAsia="ru-RU"/>
        </w:rPr>
        <w:t>год обучения. Объём программы 72 часа</w:t>
      </w:r>
      <w:r w:rsidRPr="006278FE">
        <w:rPr>
          <w:rFonts w:ascii="Times New Roman" w:eastAsia="Times New Roman" w:hAnsi="Times New Roman" w:cs="Times New Roman"/>
          <w:sz w:val="28"/>
          <w:szCs w:val="28"/>
          <w:lang w:eastAsia="ru-RU"/>
        </w:rPr>
        <w:t>.</w:t>
      </w:r>
    </w:p>
    <w:p w:rsidR="006278FE" w:rsidRPr="006278FE" w:rsidRDefault="006278FE" w:rsidP="006278FE">
      <w:pPr>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spacing w:val="-6"/>
          <w:sz w:val="28"/>
          <w:szCs w:val="28"/>
          <w:lang w:eastAsia="ru-RU"/>
        </w:rPr>
        <w:t xml:space="preserve">Режим занятий. </w:t>
      </w:r>
      <w:r w:rsidRPr="006278FE">
        <w:rPr>
          <w:rFonts w:ascii="Times New Roman" w:eastAsia="Times New Roman" w:hAnsi="Times New Roman" w:cs="Times New Roman"/>
          <w:sz w:val="28"/>
          <w:szCs w:val="28"/>
          <w:lang w:eastAsia="ru-RU"/>
        </w:rPr>
        <w:t>Занятия по программе каждого года проводятся 1 раз в неделю по 2 часа с перерывом в 10 минут. Продолжительность учебного часа – 40 минут.</w:t>
      </w:r>
    </w:p>
    <w:p w:rsidR="006278FE" w:rsidRPr="006278FE" w:rsidRDefault="006278FE" w:rsidP="006278FE">
      <w:pPr>
        <w:spacing w:after="0" w:line="240" w:lineRule="auto"/>
        <w:ind w:firstLine="708"/>
        <w:jc w:val="both"/>
        <w:rPr>
          <w:rFonts w:ascii="Times New Roman" w:eastAsia="Times New Roman" w:hAnsi="Times New Roman" w:cs="Times New Roman"/>
          <w:sz w:val="28"/>
          <w:szCs w:val="28"/>
          <w:lang w:eastAsia="ru-RU"/>
        </w:rPr>
      </w:pPr>
    </w:p>
    <w:p w:rsidR="006278FE" w:rsidRPr="006278FE" w:rsidRDefault="006278FE" w:rsidP="006278FE">
      <w:pPr>
        <w:keepNext/>
        <w:numPr>
          <w:ilvl w:val="1"/>
          <w:numId w:val="4"/>
        </w:numPr>
        <w:tabs>
          <w:tab w:val="left" w:pos="0"/>
        </w:tabs>
        <w:spacing w:after="0" w:line="240" w:lineRule="auto"/>
        <w:jc w:val="center"/>
        <w:outlineLvl w:val="8"/>
        <w:rPr>
          <w:rFonts w:ascii="Times New Roman" w:eastAsia="Times New Roman" w:hAnsi="Times New Roman" w:cs="Times New Roman"/>
          <w:b/>
          <w:iCs/>
          <w:sz w:val="28"/>
          <w:szCs w:val="28"/>
          <w:lang w:eastAsia="ru-RU"/>
        </w:rPr>
      </w:pPr>
      <w:r w:rsidRPr="006278FE">
        <w:rPr>
          <w:rFonts w:ascii="Times New Roman" w:eastAsia="Times New Roman" w:hAnsi="Times New Roman" w:cs="Times New Roman"/>
          <w:b/>
          <w:iCs/>
          <w:sz w:val="28"/>
          <w:szCs w:val="28"/>
          <w:lang w:eastAsia="ru-RU"/>
        </w:rPr>
        <w:t>Цель и задачи программы</w:t>
      </w:r>
    </w:p>
    <w:p w:rsidR="006278FE" w:rsidRPr="006278FE" w:rsidRDefault="006278FE" w:rsidP="006278FE">
      <w:pPr>
        <w:spacing w:after="0" w:line="240" w:lineRule="auto"/>
        <w:rPr>
          <w:rFonts w:ascii="Times New Roman" w:eastAsia="Times New Roman" w:hAnsi="Times New Roman" w:cs="Times New Roman"/>
          <w:sz w:val="24"/>
          <w:szCs w:val="24"/>
          <w:lang w:eastAsia="ru-RU"/>
        </w:rPr>
      </w:pPr>
    </w:p>
    <w:p w:rsidR="006278FE" w:rsidRPr="006278FE" w:rsidRDefault="006278FE" w:rsidP="006278FE">
      <w:p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bCs/>
          <w:iCs/>
          <w:sz w:val="28"/>
          <w:szCs w:val="28"/>
          <w:lang w:eastAsia="ru-RU"/>
        </w:rPr>
        <w:t xml:space="preserve">Цель </w:t>
      </w:r>
      <w:r w:rsidR="00361A04" w:rsidRPr="006278FE">
        <w:rPr>
          <w:rFonts w:ascii="Times New Roman" w:eastAsia="Times New Roman" w:hAnsi="Times New Roman" w:cs="Times New Roman"/>
          <w:b/>
          <w:bCs/>
          <w:iCs/>
          <w:sz w:val="28"/>
          <w:szCs w:val="28"/>
          <w:lang w:eastAsia="ru-RU"/>
        </w:rPr>
        <w:t xml:space="preserve">программы: </w:t>
      </w:r>
      <w:r w:rsidR="00361A04" w:rsidRPr="006278FE">
        <w:rPr>
          <w:rFonts w:ascii="Times New Roman" w:eastAsia="Times New Roman" w:hAnsi="Times New Roman" w:cs="Times New Roman"/>
          <w:sz w:val="28"/>
          <w:szCs w:val="28"/>
          <w:lang w:eastAsia="ru-RU"/>
        </w:rPr>
        <w:t>формирование</w:t>
      </w:r>
      <w:r w:rsidRPr="006278FE">
        <w:rPr>
          <w:rFonts w:ascii="Times New Roman" w:eastAsia="Times New Roman" w:hAnsi="Times New Roman" w:cs="Times New Roman"/>
          <w:sz w:val="28"/>
          <w:szCs w:val="28"/>
          <w:lang w:eastAsia="ru-RU"/>
        </w:rPr>
        <w:t xml:space="preserve"> у обучающихся не</w:t>
      </w:r>
      <w:r w:rsidRPr="006278FE">
        <w:rPr>
          <w:rFonts w:ascii="Times New Roman" w:eastAsia="Times New Roman" w:hAnsi="Times New Roman" w:cs="Times New Roman"/>
          <w:sz w:val="28"/>
          <w:szCs w:val="28"/>
          <w:lang w:eastAsia="ru-RU"/>
        </w:rPr>
        <w:softHyphen/>
        <w:t xml:space="preserve">обходимых для социальной адаптации, туристских умений и навыков, эмоционально-ценностных отношений к родному </w:t>
      </w:r>
      <w:r w:rsidR="00361A04" w:rsidRPr="006278FE">
        <w:rPr>
          <w:rFonts w:ascii="Times New Roman" w:eastAsia="Times New Roman" w:hAnsi="Times New Roman" w:cs="Times New Roman"/>
          <w:sz w:val="28"/>
          <w:szCs w:val="28"/>
          <w:lang w:eastAsia="ru-RU"/>
        </w:rPr>
        <w:t>краю через</w:t>
      </w:r>
      <w:r w:rsidRPr="006278FE">
        <w:rPr>
          <w:rFonts w:ascii="Times New Roman" w:eastAsia="Times New Roman" w:hAnsi="Times New Roman" w:cs="Times New Roman"/>
          <w:color w:val="000000"/>
          <w:sz w:val="28"/>
          <w:szCs w:val="28"/>
          <w:lang w:eastAsia="ru-RU"/>
        </w:rPr>
        <w:t xml:space="preserve"> включение их в учебную и практико-ориентированную деятельность в области туризма и краеведения.</w:t>
      </w:r>
    </w:p>
    <w:p w:rsidR="006278FE" w:rsidRPr="006278FE" w:rsidRDefault="006278FE" w:rsidP="006278FE">
      <w:pPr>
        <w:spacing w:after="0" w:line="240" w:lineRule="auto"/>
        <w:jc w:val="both"/>
        <w:rPr>
          <w:rFonts w:ascii="Times New Roman" w:eastAsia="Times New Roman" w:hAnsi="Times New Roman" w:cs="Times New Roman"/>
          <w:sz w:val="28"/>
          <w:szCs w:val="28"/>
          <w:lang w:eastAsia="ru-RU"/>
        </w:rPr>
      </w:pPr>
    </w:p>
    <w:p w:rsidR="006278FE" w:rsidRPr="006278FE" w:rsidRDefault="006278FE" w:rsidP="006278FE">
      <w:pPr>
        <w:spacing w:after="0" w:line="240" w:lineRule="auto"/>
        <w:ind w:firstLine="708"/>
        <w:jc w:val="both"/>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Задачи</w:t>
      </w:r>
    </w:p>
    <w:p w:rsidR="006278FE" w:rsidRPr="006278FE" w:rsidRDefault="006278FE" w:rsidP="006278FE">
      <w:pPr>
        <w:spacing w:after="0" w:line="240" w:lineRule="auto"/>
        <w:ind w:firstLine="708"/>
        <w:jc w:val="both"/>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Образовательные:</w:t>
      </w:r>
    </w:p>
    <w:p w:rsidR="006278FE" w:rsidRPr="006278FE" w:rsidRDefault="006278FE" w:rsidP="006278FE">
      <w:pPr>
        <w:numPr>
          <w:ilvl w:val="0"/>
          <w:numId w:val="1"/>
        </w:numPr>
        <w:spacing w:after="0" w:line="240" w:lineRule="auto"/>
        <w:jc w:val="both"/>
        <w:rPr>
          <w:rFonts w:ascii="Times New Roman" w:eastAsia="Times New Roman" w:hAnsi="Times New Roman" w:cs="Times New Roman"/>
          <w:b/>
          <w:sz w:val="28"/>
          <w:szCs w:val="28"/>
          <w:lang w:eastAsia="ru-RU"/>
        </w:rPr>
      </w:pPr>
      <w:r w:rsidRPr="006278FE">
        <w:rPr>
          <w:rFonts w:ascii="Times New Roman" w:eastAsia="Calibri" w:hAnsi="Times New Roman" w:cs="Times New Roman"/>
          <w:sz w:val="28"/>
          <w:szCs w:val="28"/>
        </w:rPr>
        <w:t>формировать умения и навыки основ туристической подготовки;</w:t>
      </w:r>
    </w:p>
    <w:p w:rsidR="006278FE" w:rsidRPr="006278FE" w:rsidRDefault="006278FE" w:rsidP="006278FE">
      <w:pPr>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278FE">
        <w:rPr>
          <w:rFonts w:ascii="Times New Roman" w:eastAsia="Calibri" w:hAnsi="Times New Roman" w:cs="Times New Roman"/>
          <w:sz w:val="28"/>
          <w:szCs w:val="28"/>
        </w:rPr>
        <w:t>включать обучающихся в познавательную деятельность по изучению истории, культурного наследия, природы родного края;</w:t>
      </w:r>
    </w:p>
    <w:p w:rsidR="006278FE" w:rsidRPr="006278FE" w:rsidRDefault="006278FE" w:rsidP="006278FE">
      <w:pPr>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278FE">
        <w:rPr>
          <w:rFonts w:ascii="Times New Roman" w:eastAsia="Calibri" w:hAnsi="Times New Roman" w:cs="Times New Roman"/>
          <w:sz w:val="28"/>
          <w:szCs w:val="28"/>
        </w:rPr>
        <w:t>формировать умения и навыки поисковой, исследовательской и проектной деятельности;</w:t>
      </w:r>
    </w:p>
    <w:p w:rsidR="006278FE" w:rsidRPr="006278FE" w:rsidRDefault="006278FE" w:rsidP="006278FE">
      <w:pPr>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278FE">
        <w:rPr>
          <w:rFonts w:ascii="Times New Roman" w:eastAsia="Times New Roman" w:hAnsi="Times New Roman" w:cs="Times New Roman"/>
          <w:color w:val="000000"/>
          <w:sz w:val="28"/>
          <w:szCs w:val="24"/>
          <w:lang w:eastAsia="ru-RU"/>
        </w:rPr>
        <w:t xml:space="preserve">через </w:t>
      </w:r>
      <w:r w:rsidRPr="006278FE">
        <w:rPr>
          <w:rFonts w:ascii="Times New Roman" w:eastAsia="Times New Roman" w:hAnsi="Times New Roman" w:cs="Times New Roman"/>
          <w:b/>
          <w:bCs/>
          <w:color w:val="000000"/>
          <w:sz w:val="28"/>
          <w:szCs w:val="24"/>
          <w:lang w:eastAsia="ru-RU"/>
        </w:rPr>
        <w:t>наставничество</w:t>
      </w:r>
      <w:r w:rsidRPr="006278FE">
        <w:rPr>
          <w:rFonts w:ascii="Times New Roman" w:eastAsia="Times New Roman" w:hAnsi="Times New Roman" w:cs="Times New Roman"/>
          <w:color w:val="000000"/>
          <w:sz w:val="28"/>
          <w:szCs w:val="24"/>
          <w:lang w:eastAsia="ru-RU"/>
        </w:rPr>
        <w:t xml:space="preserve"> </w:t>
      </w:r>
      <w:r w:rsidRPr="006278FE">
        <w:rPr>
          <w:rFonts w:ascii="Times New Roman" w:eastAsia="Times New Roman" w:hAnsi="Times New Roman" w:cs="Times New Roman"/>
          <w:color w:val="000000"/>
          <w:sz w:val="28"/>
          <w:szCs w:val="28"/>
          <w:lang w:eastAsia="ru-RU"/>
        </w:rPr>
        <w:t xml:space="preserve">освоить </w:t>
      </w:r>
      <w:r w:rsidRPr="006278FE">
        <w:rPr>
          <w:rFonts w:ascii="Times New Roman" w:eastAsia="Calibri" w:hAnsi="Times New Roman" w:cs="Times New Roman"/>
          <w:sz w:val="28"/>
          <w:szCs w:val="28"/>
        </w:rPr>
        <w:t>приёмы, навыки определенных действий, способы решения поставленных задач, делая обучение для наставляемых понятнее.</w:t>
      </w:r>
    </w:p>
    <w:p w:rsidR="006278FE" w:rsidRPr="006278FE" w:rsidRDefault="006278FE" w:rsidP="006278FE">
      <w:pPr>
        <w:autoSpaceDE w:val="0"/>
        <w:autoSpaceDN w:val="0"/>
        <w:adjustRightInd w:val="0"/>
        <w:spacing w:after="0" w:line="240" w:lineRule="auto"/>
        <w:ind w:firstLine="708"/>
        <w:jc w:val="both"/>
        <w:rPr>
          <w:rFonts w:ascii="Times New Roman" w:eastAsia="Calibri" w:hAnsi="Times New Roman" w:cs="Times New Roman"/>
          <w:b/>
          <w:bCs/>
          <w:sz w:val="28"/>
          <w:szCs w:val="28"/>
        </w:rPr>
      </w:pPr>
      <w:r w:rsidRPr="006278FE">
        <w:rPr>
          <w:rFonts w:ascii="Times New Roman" w:eastAsia="Calibri" w:hAnsi="Times New Roman" w:cs="Times New Roman"/>
          <w:b/>
          <w:bCs/>
          <w:sz w:val="28"/>
          <w:szCs w:val="28"/>
        </w:rPr>
        <w:t>Воспитательные:</w:t>
      </w:r>
    </w:p>
    <w:p w:rsidR="006278FE" w:rsidRPr="006278FE" w:rsidRDefault="006278FE" w:rsidP="006278FE">
      <w:pPr>
        <w:numPr>
          <w:ilvl w:val="0"/>
          <w:numId w:val="5"/>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278FE">
        <w:rPr>
          <w:rFonts w:ascii="Times New Roman" w:eastAsia="Calibri" w:hAnsi="Times New Roman" w:cs="Times New Roman"/>
          <w:sz w:val="28"/>
          <w:szCs w:val="28"/>
        </w:rPr>
        <w:t>формировать здоровый образ жизни и социальную ориентацию;</w:t>
      </w:r>
    </w:p>
    <w:p w:rsidR="006278FE" w:rsidRPr="006278FE" w:rsidRDefault="006278FE" w:rsidP="006278FE">
      <w:pPr>
        <w:numPr>
          <w:ilvl w:val="0"/>
          <w:numId w:val="5"/>
        </w:numPr>
        <w:autoSpaceDE w:val="0"/>
        <w:autoSpaceDN w:val="0"/>
        <w:adjustRightInd w:val="0"/>
        <w:spacing w:after="0" w:line="240" w:lineRule="auto"/>
        <w:contextualSpacing/>
        <w:rPr>
          <w:rFonts w:ascii="Times New Roman" w:eastAsia="Calibri" w:hAnsi="Times New Roman" w:cs="Times New Roman"/>
          <w:b/>
          <w:bCs/>
          <w:sz w:val="28"/>
          <w:szCs w:val="28"/>
        </w:rPr>
      </w:pPr>
      <w:r w:rsidRPr="006278FE">
        <w:rPr>
          <w:rFonts w:ascii="Times New Roman" w:eastAsia="Calibri" w:hAnsi="Times New Roman" w:cs="Times New Roman"/>
          <w:sz w:val="28"/>
          <w:szCs w:val="28"/>
        </w:rPr>
        <w:lastRenderedPageBreak/>
        <w:t xml:space="preserve">воспитывать </w:t>
      </w:r>
      <w:r w:rsidRPr="006278FE">
        <w:rPr>
          <w:rFonts w:ascii="Times New Roman" w:eastAsia="Calibri" w:hAnsi="Times New Roman" w:cs="Times New Roman"/>
          <w:b/>
          <w:bCs/>
          <w:sz w:val="28"/>
          <w:szCs w:val="28"/>
        </w:rPr>
        <w:t xml:space="preserve">патриотизм и любовь к родному краю; </w:t>
      </w:r>
    </w:p>
    <w:p w:rsidR="006278FE" w:rsidRPr="006278FE" w:rsidRDefault="006278FE" w:rsidP="006278FE">
      <w:pPr>
        <w:numPr>
          <w:ilvl w:val="0"/>
          <w:numId w:val="5"/>
        </w:num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развивать личностные качества: сотрудничество, сопереживание, общительность, толерантность;</w:t>
      </w:r>
    </w:p>
    <w:p w:rsidR="006278FE" w:rsidRPr="006278FE" w:rsidRDefault="006278FE" w:rsidP="006278FE">
      <w:pPr>
        <w:numPr>
          <w:ilvl w:val="0"/>
          <w:numId w:val="5"/>
        </w:num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воспитывать культуру поведения в обществе.</w:t>
      </w:r>
    </w:p>
    <w:p w:rsidR="006278FE" w:rsidRPr="006278FE" w:rsidRDefault="006278FE" w:rsidP="006278FE">
      <w:pPr>
        <w:numPr>
          <w:ilvl w:val="0"/>
          <w:numId w:val="2"/>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воспитывать чувства ответственности за свои действия; дисциплинированности, взаимопомощи;</w:t>
      </w:r>
    </w:p>
    <w:p w:rsidR="006278FE" w:rsidRPr="006278FE" w:rsidRDefault="006278FE" w:rsidP="006278FE">
      <w:pPr>
        <w:numPr>
          <w:ilvl w:val="0"/>
          <w:numId w:val="2"/>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формировать организаторские навыки и умения действовать в коллективе;</w:t>
      </w:r>
    </w:p>
    <w:p w:rsidR="006278FE" w:rsidRPr="006278FE" w:rsidRDefault="006278FE" w:rsidP="006278FE">
      <w:pPr>
        <w:numPr>
          <w:ilvl w:val="0"/>
          <w:numId w:val="2"/>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278FE">
        <w:rPr>
          <w:rFonts w:ascii="Times New Roman" w:eastAsia="Calibri" w:hAnsi="Times New Roman" w:cs="Times New Roman"/>
          <w:sz w:val="28"/>
          <w:szCs w:val="28"/>
        </w:rPr>
        <w:t xml:space="preserve">в </w:t>
      </w:r>
      <w:r w:rsidRPr="006278FE">
        <w:rPr>
          <w:rFonts w:ascii="Times New Roman" w:eastAsia="Calibri" w:hAnsi="Times New Roman" w:cs="Times New Roman"/>
          <w:b/>
          <w:bCs/>
          <w:sz w:val="28"/>
          <w:szCs w:val="28"/>
        </w:rPr>
        <w:t>наставничестве</w:t>
      </w:r>
      <w:r w:rsidRPr="006278FE">
        <w:rPr>
          <w:rFonts w:ascii="Times New Roman" w:eastAsia="Calibri" w:hAnsi="Times New Roman" w:cs="Times New Roman"/>
          <w:sz w:val="28"/>
          <w:szCs w:val="28"/>
        </w:rPr>
        <w:t xml:space="preserve"> применять технологии демократического сотрудничества (наставник не притесняет наставляемого)</w:t>
      </w:r>
    </w:p>
    <w:p w:rsidR="006278FE" w:rsidRPr="006278FE" w:rsidRDefault="006278FE" w:rsidP="006278FE">
      <w:pPr>
        <w:overflowPunct w:val="0"/>
        <w:autoSpaceDE w:val="0"/>
        <w:autoSpaceDN w:val="0"/>
        <w:adjustRightInd w:val="0"/>
        <w:spacing w:after="0" w:line="240" w:lineRule="auto"/>
        <w:ind w:left="720"/>
        <w:jc w:val="both"/>
        <w:textAlignment w:val="baseline"/>
        <w:rPr>
          <w:rFonts w:ascii="Times New Roman" w:eastAsia="Calibri" w:hAnsi="Times New Roman" w:cs="Times New Roman"/>
          <w:b/>
          <w:bCs/>
          <w:sz w:val="28"/>
          <w:szCs w:val="28"/>
        </w:rPr>
      </w:pPr>
      <w:r w:rsidRPr="006278FE">
        <w:rPr>
          <w:rFonts w:ascii="Times New Roman" w:eastAsia="Calibri" w:hAnsi="Times New Roman" w:cs="Times New Roman"/>
          <w:b/>
          <w:bCs/>
          <w:sz w:val="28"/>
          <w:szCs w:val="28"/>
        </w:rPr>
        <w:t>Развивающие:</w:t>
      </w:r>
    </w:p>
    <w:p w:rsidR="006278FE" w:rsidRPr="006278FE" w:rsidRDefault="006278FE" w:rsidP="006278FE">
      <w:pPr>
        <w:numPr>
          <w:ilvl w:val="0"/>
          <w:numId w:val="2"/>
        </w:num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развивать познавательный интерес к туризму и краеведению;</w:t>
      </w:r>
    </w:p>
    <w:p w:rsidR="006278FE" w:rsidRPr="006278FE" w:rsidRDefault="006278FE" w:rsidP="006278FE">
      <w:pPr>
        <w:numPr>
          <w:ilvl w:val="0"/>
          <w:numId w:val="2"/>
        </w:num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развивать туристское и спортивное мастерство;</w:t>
      </w:r>
    </w:p>
    <w:p w:rsidR="006278FE" w:rsidRPr="006278FE" w:rsidRDefault="006278FE" w:rsidP="006278FE">
      <w:pPr>
        <w:numPr>
          <w:ilvl w:val="0"/>
          <w:numId w:val="2"/>
        </w:num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развивать физические качества; </w:t>
      </w:r>
    </w:p>
    <w:p w:rsidR="006278FE" w:rsidRPr="006278FE" w:rsidRDefault="006278FE" w:rsidP="006278FE">
      <w:pPr>
        <w:numPr>
          <w:ilvl w:val="0"/>
          <w:numId w:val="2"/>
        </w:num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развивать психические процессы: внимание, мышление, память, волевая сфера;</w:t>
      </w:r>
    </w:p>
    <w:p w:rsidR="006278FE" w:rsidRPr="006278FE" w:rsidRDefault="006278FE" w:rsidP="006278FE">
      <w:pPr>
        <w:numPr>
          <w:ilvl w:val="0"/>
          <w:numId w:val="2"/>
        </w:num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развивать коммуникативные способности;</w:t>
      </w:r>
    </w:p>
    <w:p w:rsidR="006278FE" w:rsidRPr="006278FE" w:rsidRDefault="006278FE" w:rsidP="006278FE">
      <w:pPr>
        <w:numPr>
          <w:ilvl w:val="0"/>
          <w:numId w:val="2"/>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278FE">
        <w:rPr>
          <w:rFonts w:ascii="Times New Roman" w:eastAsia="Calibri" w:hAnsi="Times New Roman" w:cs="Times New Roman"/>
          <w:sz w:val="28"/>
          <w:szCs w:val="28"/>
        </w:rPr>
        <w:t>развивать интерес обучающихся к туристической деятельности и краеведческому исследованию;</w:t>
      </w:r>
    </w:p>
    <w:p w:rsidR="006278FE" w:rsidRDefault="006278FE" w:rsidP="006278FE">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8"/>
          <w:szCs w:val="24"/>
          <w:lang w:eastAsia="ru-RU"/>
        </w:rPr>
      </w:pPr>
      <w:r w:rsidRPr="006278FE">
        <w:rPr>
          <w:rFonts w:ascii="Times New Roman" w:eastAsia="Times New Roman" w:hAnsi="Times New Roman" w:cs="Times New Roman"/>
          <w:color w:val="000000"/>
          <w:sz w:val="28"/>
          <w:szCs w:val="24"/>
          <w:lang w:eastAsia="ru-RU"/>
        </w:rPr>
        <w:t xml:space="preserve">развивать </w:t>
      </w:r>
      <w:r w:rsidRPr="006278FE">
        <w:rPr>
          <w:rFonts w:ascii="Times New Roman" w:eastAsia="Times New Roman" w:hAnsi="Times New Roman" w:cs="Times New Roman"/>
          <w:b/>
          <w:bCs/>
          <w:color w:val="000000"/>
          <w:sz w:val="28"/>
          <w:szCs w:val="24"/>
          <w:lang w:eastAsia="ru-RU"/>
        </w:rPr>
        <w:t>наставнические</w:t>
      </w:r>
      <w:r w:rsidRPr="006278FE">
        <w:rPr>
          <w:rFonts w:ascii="Times New Roman" w:eastAsia="Times New Roman" w:hAnsi="Times New Roman" w:cs="Times New Roman"/>
          <w:color w:val="000000"/>
          <w:sz w:val="28"/>
          <w:szCs w:val="24"/>
          <w:lang w:eastAsia="ru-RU"/>
        </w:rPr>
        <w:t xml:space="preserve"> умения и навыки</w:t>
      </w:r>
    </w:p>
    <w:p w:rsidR="00361A04" w:rsidRPr="006278FE" w:rsidRDefault="00361A04" w:rsidP="00361A04">
      <w:pPr>
        <w:shd w:val="clear" w:color="auto" w:fill="FFFFFF"/>
        <w:spacing w:after="0" w:line="240" w:lineRule="auto"/>
        <w:ind w:left="720"/>
        <w:contextualSpacing/>
        <w:jc w:val="both"/>
        <w:rPr>
          <w:rFonts w:ascii="Times New Roman" w:eastAsia="Times New Roman" w:hAnsi="Times New Roman" w:cs="Times New Roman"/>
          <w:color w:val="000000"/>
          <w:sz w:val="28"/>
          <w:szCs w:val="24"/>
          <w:lang w:eastAsia="ru-RU"/>
        </w:rPr>
      </w:pPr>
    </w:p>
    <w:p w:rsidR="006278FE" w:rsidRPr="006278FE" w:rsidRDefault="006278FE" w:rsidP="006278FE">
      <w:pPr>
        <w:shd w:val="clear" w:color="auto" w:fill="FFFFFF"/>
        <w:spacing w:after="0" w:line="240" w:lineRule="auto"/>
        <w:jc w:val="center"/>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Основы туризма и краеведения</w:t>
      </w:r>
      <w:r w:rsidR="00361A04">
        <w:rPr>
          <w:rFonts w:ascii="Times New Roman" w:eastAsia="Times New Roman" w:hAnsi="Times New Roman" w:cs="Times New Roman"/>
          <w:b/>
          <w:sz w:val="28"/>
          <w:szCs w:val="28"/>
          <w:lang w:eastAsia="ru-RU"/>
        </w:rPr>
        <w:t xml:space="preserve"> (базовый уровень)</w:t>
      </w:r>
    </w:p>
    <w:p w:rsidR="006278FE" w:rsidRPr="006278FE" w:rsidRDefault="006278FE" w:rsidP="006278FE">
      <w:pPr>
        <w:shd w:val="clear" w:color="auto" w:fill="FFFFFF"/>
        <w:spacing w:after="0" w:line="240" w:lineRule="auto"/>
        <w:jc w:val="both"/>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 xml:space="preserve">Цель: </w:t>
      </w:r>
      <w:r w:rsidRPr="006278FE">
        <w:rPr>
          <w:rFonts w:ascii="Times New Roman" w:eastAsia="Times New Roman" w:hAnsi="Times New Roman" w:cs="Times New Roman"/>
          <w:sz w:val="28"/>
          <w:szCs w:val="28"/>
          <w:lang w:eastAsia="ru-RU"/>
        </w:rPr>
        <w:t xml:space="preserve">формирование у обучающихся простейших туристско-краеведческих и поисково-исследовательских умений и навыков посредством туристской деятельности. </w:t>
      </w:r>
    </w:p>
    <w:p w:rsidR="006278FE" w:rsidRPr="006278FE" w:rsidRDefault="006278FE" w:rsidP="006278FE">
      <w:pPr>
        <w:shd w:val="clear" w:color="auto" w:fill="FFFFFF"/>
        <w:spacing w:after="0" w:line="240" w:lineRule="auto"/>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jc w:val="both"/>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 xml:space="preserve">Задачи </w:t>
      </w:r>
    </w:p>
    <w:p w:rsidR="006278FE" w:rsidRPr="006278FE" w:rsidRDefault="006278FE" w:rsidP="006278FE">
      <w:pPr>
        <w:tabs>
          <w:tab w:val="left" w:pos="8325"/>
        </w:tabs>
        <w:spacing w:after="0" w:line="240" w:lineRule="auto"/>
        <w:jc w:val="both"/>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Образовательные (предметные):</w:t>
      </w:r>
    </w:p>
    <w:p w:rsidR="006278FE" w:rsidRPr="006278FE" w:rsidRDefault="006278FE" w:rsidP="006278FE">
      <w:pPr>
        <w:numPr>
          <w:ilvl w:val="0"/>
          <w:numId w:val="11"/>
        </w:numPr>
        <w:spacing w:after="0" w:line="240" w:lineRule="auto"/>
        <w:contextualSpacing/>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формировать представление о краеведении, </w:t>
      </w:r>
      <w:proofErr w:type="gramStart"/>
      <w:r w:rsidRPr="006278FE">
        <w:rPr>
          <w:rFonts w:ascii="Times New Roman" w:eastAsia="Times New Roman" w:hAnsi="Times New Roman" w:cs="Times New Roman"/>
          <w:sz w:val="28"/>
          <w:szCs w:val="28"/>
          <w:lang w:eastAsia="ru-RU"/>
        </w:rPr>
        <w:t>как  о</w:t>
      </w:r>
      <w:proofErr w:type="gramEnd"/>
      <w:r w:rsidRPr="006278FE">
        <w:rPr>
          <w:rFonts w:ascii="Times New Roman" w:eastAsia="Times New Roman" w:hAnsi="Times New Roman" w:cs="Times New Roman"/>
          <w:sz w:val="28"/>
          <w:szCs w:val="28"/>
          <w:lang w:eastAsia="ru-RU"/>
        </w:rPr>
        <w:t xml:space="preserve"> предмете исторического и культурного развития общества; </w:t>
      </w:r>
    </w:p>
    <w:p w:rsidR="006278FE" w:rsidRPr="006278FE" w:rsidRDefault="006278FE" w:rsidP="006278FE">
      <w:pPr>
        <w:numPr>
          <w:ilvl w:val="0"/>
          <w:numId w:val="11"/>
        </w:numPr>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6278FE">
        <w:rPr>
          <w:rFonts w:ascii="Times New Roman" w:eastAsia="Times New Roman" w:hAnsi="Times New Roman" w:cs="Times New Roman"/>
          <w:color w:val="000000"/>
          <w:sz w:val="28"/>
          <w:szCs w:val="28"/>
          <w:lang w:eastAsia="ru-RU"/>
        </w:rPr>
        <w:t>формировать  специальные</w:t>
      </w:r>
      <w:proofErr w:type="gramEnd"/>
      <w:r w:rsidRPr="006278FE">
        <w:rPr>
          <w:rFonts w:ascii="Times New Roman" w:eastAsia="Times New Roman" w:hAnsi="Times New Roman" w:cs="Times New Roman"/>
          <w:color w:val="000000"/>
          <w:sz w:val="28"/>
          <w:szCs w:val="28"/>
          <w:lang w:eastAsia="ru-RU"/>
        </w:rPr>
        <w:t xml:space="preserve"> знания по вопросам топографии и ориентирования;</w:t>
      </w:r>
    </w:p>
    <w:p w:rsidR="006278FE" w:rsidRPr="006278FE" w:rsidRDefault="006278FE" w:rsidP="006278FE">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формировать </w:t>
      </w:r>
      <w:proofErr w:type="gramStart"/>
      <w:r w:rsidRPr="006278FE">
        <w:rPr>
          <w:rFonts w:ascii="Times New Roman" w:eastAsia="Times New Roman" w:hAnsi="Times New Roman" w:cs="Times New Roman"/>
          <w:sz w:val="28"/>
          <w:szCs w:val="28"/>
          <w:lang w:eastAsia="ru-RU"/>
        </w:rPr>
        <w:t>необходимые  знания</w:t>
      </w:r>
      <w:proofErr w:type="gramEnd"/>
      <w:r w:rsidRPr="006278FE">
        <w:rPr>
          <w:rFonts w:ascii="Times New Roman" w:eastAsia="Times New Roman" w:hAnsi="Times New Roman" w:cs="Times New Roman"/>
          <w:sz w:val="28"/>
          <w:szCs w:val="28"/>
          <w:lang w:eastAsia="ru-RU"/>
        </w:rPr>
        <w:t xml:space="preserve"> и навыки по ориентированию на местности.</w:t>
      </w:r>
    </w:p>
    <w:p w:rsidR="006278FE" w:rsidRPr="006278FE" w:rsidRDefault="006278FE" w:rsidP="006278FE">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учить навыкам </w:t>
      </w:r>
      <w:proofErr w:type="gramStart"/>
      <w:r w:rsidRPr="006278FE">
        <w:rPr>
          <w:rFonts w:ascii="Times New Roman" w:eastAsia="Times New Roman" w:hAnsi="Times New Roman" w:cs="Times New Roman"/>
          <w:sz w:val="28"/>
          <w:szCs w:val="28"/>
          <w:lang w:eastAsia="ru-RU"/>
        </w:rPr>
        <w:t>пользования  туристическим</w:t>
      </w:r>
      <w:proofErr w:type="gramEnd"/>
      <w:r w:rsidRPr="006278FE">
        <w:rPr>
          <w:rFonts w:ascii="Times New Roman" w:eastAsia="Times New Roman" w:hAnsi="Times New Roman" w:cs="Times New Roman"/>
          <w:sz w:val="28"/>
          <w:szCs w:val="28"/>
          <w:lang w:eastAsia="ru-RU"/>
        </w:rPr>
        <w:t xml:space="preserve"> снаряжением;</w:t>
      </w:r>
    </w:p>
    <w:p w:rsidR="006278FE" w:rsidRPr="006278FE" w:rsidRDefault="006278FE" w:rsidP="006278FE">
      <w:pPr>
        <w:numPr>
          <w:ilvl w:val="0"/>
          <w:numId w:val="11"/>
        </w:numPr>
        <w:spacing w:after="0" w:line="240" w:lineRule="auto"/>
        <w:jc w:val="both"/>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color w:val="000000"/>
          <w:sz w:val="28"/>
          <w:szCs w:val="28"/>
          <w:lang w:eastAsia="ru-RU"/>
        </w:rPr>
        <w:t>формировать специальные знания по доврачебной медицинской помощи;</w:t>
      </w:r>
    </w:p>
    <w:p w:rsidR="006278FE" w:rsidRPr="006278FE" w:rsidRDefault="006278FE" w:rsidP="006278FE">
      <w:pPr>
        <w:numPr>
          <w:ilvl w:val="0"/>
          <w:numId w:val="11"/>
        </w:num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формировать знания о личной гигиене туриста;</w:t>
      </w:r>
    </w:p>
    <w:p w:rsidR="006278FE" w:rsidRPr="006278FE" w:rsidRDefault="006278FE" w:rsidP="006278FE">
      <w:pPr>
        <w:spacing w:after="0" w:line="240" w:lineRule="auto"/>
        <w:jc w:val="both"/>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ab/>
        <w:t>воспитательные:</w:t>
      </w:r>
    </w:p>
    <w:p w:rsidR="006278FE" w:rsidRPr="006278FE" w:rsidRDefault="006278FE" w:rsidP="006278FE">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формировать умения и навыки ведения диалога с другими людьми, разного возраста, достигать в нем взаимопонимания, находить общие цели и сотрудничать для их достижения;</w:t>
      </w:r>
    </w:p>
    <w:p w:rsidR="006278FE" w:rsidRPr="006278FE" w:rsidRDefault="006278FE" w:rsidP="006278FE">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lastRenderedPageBreak/>
        <w:t xml:space="preserve">формировать у обучающихся </w:t>
      </w:r>
      <w:proofErr w:type="gramStart"/>
      <w:r w:rsidRPr="006278FE">
        <w:rPr>
          <w:rFonts w:ascii="Times New Roman" w:eastAsia="Times New Roman" w:hAnsi="Times New Roman" w:cs="Times New Roman"/>
          <w:sz w:val="28"/>
          <w:szCs w:val="28"/>
          <w:lang w:eastAsia="ru-RU"/>
        </w:rPr>
        <w:t>уважительное,  бережное</w:t>
      </w:r>
      <w:proofErr w:type="gramEnd"/>
      <w:r w:rsidRPr="006278FE">
        <w:rPr>
          <w:rFonts w:ascii="Times New Roman" w:eastAsia="Times New Roman" w:hAnsi="Times New Roman" w:cs="Times New Roman"/>
          <w:sz w:val="28"/>
          <w:szCs w:val="28"/>
          <w:lang w:eastAsia="ru-RU"/>
        </w:rPr>
        <w:t xml:space="preserve">  отношения к историческому наследию своей малой родины, её истории, культуре, природе; </w:t>
      </w:r>
    </w:p>
    <w:p w:rsidR="006278FE" w:rsidRPr="006278FE" w:rsidRDefault="006278FE" w:rsidP="006278FE">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учить анализировать своё поведение и принимать правильное решение в различных </w:t>
      </w:r>
      <w:proofErr w:type="gramStart"/>
      <w:r w:rsidRPr="006278FE">
        <w:rPr>
          <w:rFonts w:ascii="Times New Roman" w:eastAsia="Times New Roman" w:hAnsi="Times New Roman" w:cs="Times New Roman"/>
          <w:sz w:val="28"/>
          <w:szCs w:val="28"/>
          <w:lang w:eastAsia="ru-RU"/>
        </w:rPr>
        <w:t>жизненных  ситуациях</w:t>
      </w:r>
      <w:proofErr w:type="gramEnd"/>
      <w:r w:rsidRPr="006278FE">
        <w:rPr>
          <w:rFonts w:ascii="Times New Roman" w:eastAsia="Times New Roman" w:hAnsi="Times New Roman" w:cs="Times New Roman"/>
          <w:sz w:val="28"/>
          <w:szCs w:val="28"/>
          <w:lang w:eastAsia="ru-RU"/>
        </w:rPr>
        <w:t>.</w:t>
      </w:r>
    </w:p>
    <w:p w:rsidR="006278FE" w:rsidRPr="006278FE" w:rsidRDefault="006278FE" w:rsidP="006278FE">
      <w:pPr>
        <w:tabs>
          <w:tab w:val="left" w:pos="0"/>
        </w:tabs>
        <w:spacing w:after="0" w:line="240" w:lineRule="auto"/>
        <w:jc w:val="both"/>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ab/>
        <w:t>Развивающие:</w:t>
      </w:r>
    </w:p>
    <w:p w:rsidR="006278FE" w:rsidRPr="006278FE" w:rsidRDefault="006278FE" w:rsidP="006278FE">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расширять знания о природе родного края, </w:t>
      </w:r>
      <w:proofErr w:type="gramStart"/>
      <w:r w:rsidRPr="006278FE">
        <w:rPr>
          <w:rFonts w:ascii="Times New Roman" w:eastAsia="Times New Roman" w:hAnsi="Times New Roman" w:cs="Times New Roman"/>
          <w:sz w:val="28"/>
          <w:szCs w:val="28"/>
          <w:lang w:eastAsia="ru-RU"/>
        </w:rPr>
        <w:t>о  культуре</w:t>
      </w:r>
      <w:proofErr w:type="gramEnd"/>
      <w:r w:rsidRPr="006278FE">
        <w:rPr>
          <w:rFonts w:ascii="Times New Roman" w:eastAsia="Times New Roman" w:hAnsi="Times New Roman" w:cs="Times New Roman"/>
          <w:sz w:val="28"/>
          <w:szCs w:val="28"/>
          <w:lang w:eastAsia="ru-RU"/>
        </w:rPr>
        <w:t>, обычаях и традициях своего народа;</w:t>
      </w:r>
    </w:p>
    <w:p w:rsidR="006278FE" w:rsidRPr="006278FE" w:rsidRDefault="006278FE" w:rsidP="006278FE">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развивать </w:t>
      </w:r>
      <w:proofErr w:type="gramStart"/>
      <w:r w:rsidRPr="006278FE">
        <w:rPr>
          <w:rFonts w:ascii="Times New Roman" w:eastAsia="Times New Roman" w:hAnsi="Times New Roman" w:cs="Times New Roman"/>
          <w:sz w:val="28"/>
          <w:szCs w:val="28"/>
          <w:lang w:eastAsia="ru-RU"/>
        </w:rPr>
        <w:t>навыки  экскурсионной</w:t>
      </w:r>
      <w:proofErr w:type="gramEnd"/>
      <w:r w:rsidRPr="006278FE">
        <w:rPr>
          <w:rFonts w:ascii="Times New Roman" w:eastAsia="Times New Roman" w:hAnsi="Times New Roman" w:cs="Times New Roman"/>
          <w:sz w:val="28"/>
          <w:szCs w:val="28"/>
          <w:lang w:eastAsia="ru-RU"/>
        </w:rPr>
        <w:t xml:space="preserve"> деятельности на базе краеведческого  материала и достопримечательностей  края.</w:t>
      </w:r>
    </w:p>
    <w:p w:rsidR="006278FE" w:rsidRPr="006278FE" w:rsidRDefault="006278FE" w:rsidP="006278FE">
      <w:pPr>
        <w:shd w:val="clear" w:color="auto" w:fill="FFFFFF"/>
        <w:spacing w:after="0" w:line="240" w:lineRule="auto"/>
        <w:jc w:val="center"/>
        <w:rPr>
          <w:rFonts w:ascii="Times New Roman" w:eastAsia="Times New Roman" w:hAnsi="Times New Roman" w:cs="Times New Roman"/>
          <w:b/>
          <w:sz w:val="28"/>
          <w:szCs w:val="28"/>
          <w:shd w:val="clear" w:color="auto" w:fill="FFFFFF"/>
          <w:lang w:eastAsia="ru-RU"/>
        </w:rPr>
      </w:pPr>
    </w:p>
    <w:p w:rsidR="006278FE" w:rsidRPr="006278FE" w:rsidRDefault="006278FE" w:rsidP="006278FE">
      <w:pPr>
        <w:spacing w:after="0" w:line="240" w:lineRule="auto"/>
        <w:ind w:left="-900"/>
        <w:jc w:val="center"/>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1.3 Планируемые результаты</w:t>
      </w:r>
    </w:p>
    <w:p w:rsidR="006278FE" w:rsidRPr="006278FE" w:rsidRDefault="006278FE" w:rsidP="006278FE">
      <w:pPr>
        <w:spacing w:after="0" w:line="240" w:lineRule="auto"/>
        <w:ind w:left="-900"/>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ind w:firstLine="708"/>
        <w:jc w:val="both"/>
        <w:rPr>
          <w:rFonts w:ascii="Times New Roman" w:eastAsia="Times New Roman" w:hAnsi="Times New Roman" w:cs="Times New Roman"/>
          <w:color w:val="000000"/>
          <w:sz w:val="28"/>
          <w:szCs w:val="28"/>
          <w:lang w:eastAsia="ru-RU"/>
        </w:rPr>
      </w:pPr>
      <w:r w:rsidRPr="006278FE">
        <w:rPr>
          <w:rFonts w:ascii="Times New Roman" w:eastAsia="Times New Roman" w:hAnsi="Times New Roman" w:cs="Times New Roman"/>
          <w:color w:val="000000"/>
          <w:sz w:val="28"/>
          <w:szCs w:val="28"/>
          <w:lang w:eastAsia="ru-RU"/>
        </w:rPr>
        <w:t xml:space="preserve">После прохождения учебного материала по дополнительной общеобразовательной общеразвивающей программе «Мой город» обучающиеся должны </w:t>
      </w:r>
      <w:r w:rsidRPr="006278FE">
        <w:rPr>
          <w:rFonts w:ascii="Times New Roman" w:eastAsia="Times New Roman" w:hAnsi="Times New Roman" w:cs="Times New Roman"/>
          <w:sz w:val="28"/>
          <w:szCs w:val="28"/>
          <w:lang w:eastAsia="ru-RU"/>
        </w:rPr>
        <w:t xml:space="preserve">использовать в речи основные туристские термины: топография, ориентирование, туристская техника, бивак, туристский маршрут, групповое и индивидуальное снаряжение туриста, компас, рюкзак и другие, а также обучающиеся должны </w:t>
      </w:r>
      <w:r w:rsidRPr="006278FE">
        <w:rPr>
          <w:rFonts w:ascii="Times New Roman" w:eastAsia="Times New Roman" w:hAnsi="Times New Roman" w:cs="Times New Roman"/>
          <w:b/>
          <w:sz w:val="28"/>
          <w:szCs w:val="28"/>
          <w:lang w:eastAsia="ru-RU"/>
        </w:rPr>
        <w:t>знать</w:t>
      </w:r>
      <w:r w:rsidRPr="006278FE">
        <w:rPr>
          <w:rFonts w:ascii="Times New Roman" w:eastAsia="Times New Roman" w:hAnsi="Times New Roman" w:cs="Times New Roman"/>
          <w:b/>
          <w:color w:val="000000"/>
          <w:sz w:val="28"/>
          <w:szCs w:val="28"/>
          <w:lang w:eastAsia="ru-RU"/>
        </w:rPr>
        <w:t>…</w:t>
      </w:r>
    </w:p>
    <w:p w:rsidR="006278FE" w:rsidRPr="006278FE" w:rsidRDefault="006278FE" w:rsidP="006278FE">
      <w:pPr>
        <w:spacing w:after="0" w:line="240" w:lineRule="auto"/>
        <w:ind w:firstLine="708"/>
        <w:jc w:val="both"/>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Предметные результаты:</w:t>
      </w:r>
    </w:p>
    <w:p w:rsidR="006278FE" w:rsidRPr="006278FE" w:rsidRDefault="006278FE" w:rsidP="006278FE">
      <w:pPr>
        <w:numPr>
          <w:ilvl w:val="0"/>
          <w:numId w:val="1"/>
        </w:numPr>
        <w:spacing w:after="0" w:line="240" w:lineRule="auto"/>
        <w:jc w:val="both"/>
        <w:rPr>
          <w:rFonts w:ascii="Times New Roman" w:eastAsia="Times New Roman" w:hAnsi="Times New Roman" w:cs="Times New Roman"/>
          <w:b/>
          <w:sz w:val="28"/>
          <w:szCs w:val="28"/>
          <w:lang w:eastAsia="ru-RU"/>
        </w:rPr>
      </w:pPr>
      <w:r w:rsidRPr="006278FE">
        <w:rPr>
          <w:rFonts w:ascii="Times New Roman" w:eastAsia="Calibri" w:hAnsi="Times New Roman" w:cs="Times New Roman"/>
          <w:sz w:val="28"/>
          <w:szCs w:val="28"/>
        </w:rPr>
        <w:t>основы туристической подготовки;</w:t>
      </w:r>
    </w:p>
    <w:p w:rsidR="006278FE" w:rsidRPr="006278FE" w:rsidRDefault="006278FE" w:rsidP="006278FE">
      <w:pPr>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278FE">
        <w:rPr>
          <w:rFonts w:ascii="Times New Roman" w:eastAsia="Calibri" w:hAnsi="Times New Roman" w:cs="Times New Roman"/>
          <w:sz w:val="28"/>
          <w:szCs w:val="28"/>
        </w:rPr>
        <w:t>историю, культурное наследие, природу родного края;</w:t>
      </w:r>
    </w:p>
    <w:p w:rsidR="006278FE" w:rsidRPr="006278FE" w:rsidRDefault="006278FE" w:rsidP="006278FE">
      <w:pPr>
        <w:autoSpaceDE w:val="0"/>
        <w:autoSpaceDN w:val="0"/>
        <w:adjustRightInd w:val="0"/>
        <w:spacing w:after="0" w:line="240" w:lineRule="auto"/>
        <w:jc w:val="both"/>
        <w:rPr>
          <w:rFonts w:ascii="Times New Roman" w:eastAsia="Calibri" w:hAnsi="Times New Roman" w:cs="Times New Roman"/>
          <w:b/>
          <w:sz w:val="28"/>
          <w:szCs w:val="28"/>
        </w:rPr>
      </w:pPr>
      <w:r w:rsidRPr="006278FE">
        <w:rPr>
          <w:rFonts w:ascii="Times New Roman" w:eastAsia="Calibri" w:hAnsi="Times New Roman" w:cs="Times New Roman"/>
          <w:b/>
          <w:sz w:val="28"/>
          <w:szCs w:val="28"/>
        </w:rPr>
        <w:t>уметь:</w:t>
      </w:r>
    </w:p>
    <w:p w:rsidR="006278FE" w:rsidRPr="006278FE" w:rsidRDefault="006278FE" w:rsidP="006278FE">
      <w:pPr>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278FE">
        <w:rPr>
          <w:rFonts w:ascii="Times New Roman" w:eastAsia="Calibri" w:hAnsi="Times New Roman" w:cs="Times New Roman"/>
          <w:sz w:val="28"/>
          <w:szCs w:val="28"/>
        </w:rPr>
        <w:t>осуществлять поисковую, исследовательскую и проектную деятельность</w:t>
      </w:r>
    </w:p>
    <w:p w:rsidR="006278FE" w:rsidRPr="006278FE" w:rsidRDefault="006278FE" w:rsidP="006278FE">
      <w:pPr>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278FE">
        <w:rPr>
          <w:rFonts w:ascii="Times New Roman" w:eastAsia="Times New Roman" w:hAnsi="Times New Roman" w:cs="Times New Roman"/>
          <w:color w:val="000000"/>
          <w:sz w:val="28"/>
          <w:szCs w:val="24"/>
          <w:lang w:eastAsia="ru-RU"/>
        </w:rPr>
        <w:t xml:space="preserve">применять </w:t>
      </w:r>
      <w:proofErr w:type="gramStart"/>
      <w:r w:rsidRPr="006278FE">
        <w:rPr>
          <w:rFonts w:ascii="Times New Roman" w:eastAsia="Times New Roman" w:hAnsi="Times New Roman" w:cs="Times New Roman"/>
          <w:b/>
          <w:bCs/>
          <w:color w:val="000000"/>
          <w:sz w:val="28"/>
          <w:szCs w:val="24"/>
          <w:lang w:eastAsia="ru-RU"/>
        </w:rPr>
        <w:t xml:space="preserve">наставнические </w:t>
      </w:r>
      <w:r w:rsidRPr="006278FE">
        <w:rPr>
          <w:rFonts w:ascii="Times New Roman" w:eastAsia="Times New Roman" w:hAnsi="Times New Roman" w:cs="Times New Roman"/>
          <w:color w:val="000000"/>
          <w:sz w:val="28"/>
          <w:szCs w:val="24"/>
          <w:lang w:eastAsia="ru-RU"/>
        </w:rPr>
        <w:t xml:space="preserve"> </w:t>
      </w:r>
      <w:r w:rsidRPr="006278FE">
        <w:rPr>
          <w:rFonts w:ascii="Times New Roman" w:eastAsia="Calibri" w:hAnsi="Times New Roman" w:cs="Times New Roman"/>
          <w:sz w:val="28"/>
          <w:szCs w:val="28"/>
        </w:rPr>
        <w:t>приёмы</w:t>
      </w:r>
      <w:proofErr w:type="gramEnd"/>
      <w:r w:rsidRPr="006278FE">
        <w:rPr>
          <w:rFonts w:ascii="Times New Roman" w:eastAsia="Calibri" w:hAnsi="Times New Roman" w:cs="Times New Roman"/>
          <w:sz w:val="28"/>
          <w:szCs w:val="28"/>
        </w:rPr>
        <w:t xml:space="preserve"> и навыки.</w:t>
      </w:r>
    </w:p>
    <w:p w:rsidR="006278FE" w:rsidRPr="006278FE" w:rsidRDefault="006278FE" w:rsidP="006278FE">
      <w:pPr>
        <w:autoSpaceDE w:val="0"/>
        <w:autoSpaceDN w:val="0"/>
        <w:adjustRightInd w:val="0"/>
        <w:spacing w:after="0" w:line="240" w:lineRule="auto"/>
        <w:ind w:firstLine="360"/>
        <w:contextualSpacing/>
        <w:jc w:val="both"/>
        <w:rPr>
          <w:rFonts w:ascii="Times New Roman" w:eastAsia="Calibri" w:hAnsi="Times New Roman" w:cs="Times New Roman"/>
          <w:sz w:val="28"/>
          <w:szCs w:val="28"/>
        </w:rPr>
      </w:pPr>
      <w:r w:rsidRPr="006278FE">
        <w:rPr>
          <w:rFonts w:ascii="Times New Roman" w:eastAsia="Times New Roman" w:hAnsi="Times New Roman" w:cs="Times New Roman"/>
          <w:sz w:val="28"/>
          <w:szCs w:val="28"/>
          <w:lang w:eastAsia="ru-RU"/>
        </w:rPr>
        <w:t>В ходе реализации дополнительной общеразвивающей программы обучающиеся должны уметь:</w:t>
      </w:r>
    </w:p>
    <w:p w:rsidR="006278FE" w:rsidRPr="006278FE" w:rsidRDefault="006278FE" w:rsidP="006278FE">
      <w:pPr>
        <w:autoSpaceDE w:val="0"/>
        <w:autoSpaceDN w:val="0"/>
        <w:adjustRightInd w:val="0"/>
        <w:spacing w:after="0" w:line="240" w:lineRule="auto"/>
        <w:ind w:firstLine="708"/>
        <w:jc w:val="both"/>
        <w:rPr>
          <w:rFonts w:ascii="Times New Roman" w:eastAsia="Calibri" w:hAnsi="Times New Roman" w:cs="Times New Roman"/>
          <w:b/>
          <w:bCs/>
          <w:sz w:val="28"/>
          <w:szCs w:val="28"/>
        </w:rPr>
      </w:pPr>
      <w:r w:rsidRPr="006278FE">
        <w:rPr>
          <w:rFonts w:ascii="Times New Roman" w:eastAsia="Calibri" w:hAnsi="Times New Roman" w:cs="Times New Roman"/>
          <w:b/>
          <w:bCs/>
          <w:sz w:val="28"/>
          <w:szCs w:val="28"/>
        </w:rPr>
        <w:t>личностные результаты:</w:t>
      </w:r>
    </w:p>
    <w:p w:rsidR="006278FE" w:rsidRPr="006278FE" w:rsidRDefault="006278FE" w:rsidP="006278FE">
      <w:pPr>
        <w:numPr>
          <w:ilvl w:val="0"/>
          <w:numId w:val="5"/>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278FE">
        <w:rPr>
          <w:rFonts w:ascii="Times New Roman" w:eastAsia="Calibri" w:hAnsi="Times New Roman" w:cs="Times New Roman"/>
          <w:sz w:val="28"/>
          <w:szCs w:val="28"/>
        </w:rPr>
        <w:t>вести здоровый образ жизни;</w:t>
      </w:r>
    </w:p>
    <w:p w:rsidR="006278FE" w:rsidRPr="006278FE" w:rsidRDefault="006278FE" w:rsidP="006278FE">
      <w:pPr>
        <w:numPr>
          <w:ilvl w:val="0"/>
          <w:numId w:val="5"/>
        </w:num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владеть культурой поведения в обществе;</w:t>
      </w:r>
    </w:p>
    <w:p w:rsidR="006278FE" w:rsidRPr="006278FE" w:rsidRDefault="006278FE" w:rsidP="006278FE">
      <w:pPr>
        <w:numPr>
          <w:ilvl w:val="0"/>
          <w:numId w:val="5"/>
        </w:num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в </w:t>
      </w:r>
      <w:proofErr w:type="gramStart"/>
      <w:r w:rsidRPr="006278FE">
        <w:rPr>
          <w:rFonts w:ascii="Times New Roman" w:eastAsia="Times New Roman" w:hAnsi="Times New Roman" w:cs="Times New Roman"/>
          <w:sz w:val="28"/>
          <w:szCs w:val="28"/>
          <w:lang w:eastAsia="ru-RU"/>
        </w:rPr>
        <w:t>рамках  комфортной</w:t>
      </w:r>
      <w:proofErr w:type="gramEnd"/>
      <w:r w:rsidRPr="006278FE">
        <w:rPr>
          <w:rFonts w:ascii="Times New Roman" w:eastAsia="Times New Roman" w:hAnsi="Times New Roman" w:cs="Times New Roman"/>
          <w:sz w:val="28"/>
          <w:szCs w:val="28"/>
          <w:lang w:eastAsia="ru-RU"/>
        </w:rPr>
        <w:t xml:space="preserve"> эмоциональной  среды: «ситуации успеха» и развивающего общения, развить личностные качества, такие как сотрудничество, сопереживание, общительность, толерантность;</w:t>
      </w:r>
    </w:p>
    <w:p w:rsidR="006278FE" w:rsidRPr="006278FE" w:rsidRDefault="006278FE" w:rsidP="006278FE">
      <w:pPr>
        <w:numPr>
          <w:ilvl w:val="0"/>
          <w:numId w:val="5"/>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278FE">
        <w:rPr>
          <w:rFonts w:ascii="Times New Roman" w:eastAsia="Calibri" w:hAnsi="Times New Roman" w:cs="Times New Roman"/>
          <w:sz w:val="28"/>
          <w:szCs w:val="28"/>
        </w:rPr>
        <w:t xml:space="preserve">в ходе реализации </w:t>
      </w:r>
      <w:r w:rsidRPr="006278FE">
        <w:rPr>
          <w:rFonts w:ascii="Times New Roman" w:eastAsia="Calibri" w:hAnsi="Times New Roman" w:cs="Times New Roman"/>
          <w:b/>
          <w:bCs/>
          <w:sz w:val="28"/>
          <w:szCs w:val="28"/>
        </w:rPr>
        <w:t>наставничества</w:t>
      </w:r>
      <w:r w:rsidRPr="006278FE">
        <w:rPr>
          <w:rFonts w:ascii="Times New Roman" w:eastAsia="Calibri" w:hAnsi="Times New Roman" w:cs="Times New Roman"/>
          <w:sz w:val="28"/>
          <w:szCs w:val="28"/>
        </w:rPr>
        <w:t xml:space="preserve"> применять технологии демократического сотрудничества (наставник не притесняет наставляемого);</w:t>
      </w:r>
    </w:p>
    <w:p w:rsidR="006278FE" w:rsidRPr="006278FE" w:rsidRDefault="006278FE" w:rsidP="006278FE">
      <w:pPr>
        <w:numPr>
          <w:ilvl w:val="0"/>
          <w:numId w:val="5"/>
        </w:numPr>
        <w:autoSpaceDE w:val="0"/>
        <w:autoSpaceDN w:val="0"/>
        <w:adjustRightInd w:val="0"/>
        <w:spacing w:after="0" w:line="240" w:lineRule="auto"/>
        <w:contextualSpacing/>
        <w:rPr>
          <w:rFonts w:ascii="Times New Roman" w:eastAsia="Calibri" w:hAnsi="Times New Roman" w:cs="Times New Roman"/>
          <w:b/>
          <w:bCs/>
          <w:sz w:val="28"/>
          <w:szCs w:val="28"/>
        </w:rPr>
      </w:pPr>
      <w:r w:rsidRPr="006278FE">
        <w:rPr>
          <w:rFonts w:ascii="Times New Roman" w:eastAsia="Calibri" w:hAnsi="Times New Roman" w:cs="Times New Roman"/>
          <w:b/>
          <w:bCs/>
          <w:sz w:val="28"/>
          <w:szCs w:val="28"/>
        </w:rPr>
        <w:t>должны стать патриотами родного края.</w:t>
      </w:r>
    </w:p>
    <w:p w:rsidR="006278FE" w:rsidRPr="006278FE" w:rsidRDefault="006278FE" w:rsidP="006278FE">
      <w:pPr>
        <w:spacing w:after="0" w:line="240" w:lineRule="auto"/>
        <w:ind w:left="360"/>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В результате освоения программы у обучающихся должны быть развиты </w:t>
      </w:r>
    </w:p>
    <w:p w:rsidR="006278FE" w:rsidRPr="006278FE" w:rsidRDefault="006278FE" w:rsidP="006278FE">
      <w:pPr>
        <w:overflowPunct w:val="0"/>
        <w:autoSpaceDE w:val="0"/>
        <w:autoSpaceDN w:val="0"/>
        <w:adjustRightInd w:val="0"/>
        <w:spacing w:after="0" w:line="240" w:lineRule="auto"/>
        <w:ind w:left="720"/>
        <w:jc w:val="both"/>
        <w:textAlignment w:val="baseline"/>
        <w:rPr>
          <w:rFonts w:ascii="Times New Roman" w:eastAsia="Calibri" w:hAnsi="Times New Roman" w:cs="Times New Roman"/>
          <w:b/>
          <w:bCs/>
          <w:sz w:val="28"/>
          <w:szCs w:val="28"/>
        </w:rPr>
      </w:pPr>
      <w:r w:rsidRPr="006278FE">
        <w:rPr>
          <w:rFonts w:ascii="Times New Roman" w:eastAsia="Calibri" w:hAnsi="Times New Roman" w:cs="Times New Roman"/>
          <w:b/>
          <w:bCs/>
          <w:sz w:val="28"/>
          <w:szCs w:val="28"/>
        </w:rPr>
        <w:t>метапредметные результаты:</w:t>
      </w:r>
    </w:p>
    <w:p w:rsidR="006278FE" w:rsidRPr="006278FE" w:rsidRDefault="006278FE" w:rsidP="006278FE">
      <w:pPr>
        <w:numPr>
          <w:ilvl w:val="0"/>
          <w:numId w:val="2"/>
        </w:num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познавательный интерес к туризму и краеведению;</w:t>
      </w:r>
    </w:p>
    <w:p w:rsidR="006278FE" w:rsidRPr="006278FE" w:rsidRDefault="006278FE" w:rsidP="006278FE">
      <w:pPr>
        <w:numPr>
          <w:ilvl w:val="0"/>
          <w:numId w:val="2"/>
        </w:num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туристское и спортивное мастерство;</w:t>
      </w:r>
    </w:p>
    <w:p w:rsidR="006278FE" w:rsidRPr="006278FE" w:rsidRDefault="006278FE" w:rsidP="006278FE">
      <w:pPr>
        <w:numPr>
          <w:ilvl w:val="0"/>
          <w:numId w:val="2"/>
        </w:num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физические качества;</w:t>
      </w:r>
    </w:p>
    <w:p w:rsidR="006278FE" w:rsidRPr="006278FE" w:rsidRDefault="006278FE" w:rsidP="006278FE">
      <w:pPr>
        <w:numPr>
          <w:ilvl w:val="0"/>
          <w:numId w:val="2"/>
        </w:num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lastRenderedPageBreak/>
        <w:t>коммуникативные способности обучающихся;</w:t>
      </w:r>
    </w:p>
    <w:p w:rsidR="006278FE" w:rsidRPr="006278FE" w:rsidRDefault="006278FE" w:rsidP="006278FE">
      <w:pPr>
        <w:numPr>
          <w:ilvl w:val="0"/>
          <w:numId w:val="2"/>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278FE">
        <w:rPr>
          <w:rFonts w:ascii="Times New Roman" w:eastAsia="Calibri" w:hAnsi="Times New Roman" w:cs="Times New Roman"/>
          <w:sz w:val="28"/>
          <w:szCs w:val="28"/>
        </w:rPr>
        <w:t>интерес обучающихся к туристической деятельности и краеведческому исследованию;</w:t>
      </w:r>
    </w:p>
    <w:p w:rsidR="006278FE" w:rsidRPr="006278FE" w:rsidRDefault="006278FE" w:rsidP="006278FE">
      <w:pPr>
        <w:numPr>
          <w:ilvl w:val="0"/>
          <w:numId w:val="2"/>
        </w:num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сформированы умения и навыки информационно-поисковой деятельности;</w:t>
      </w:r>
    </w:p>
    <w:p w:rsidR="006278FE" w:rsidRPr="006278FE" w:rsidRDefault="006278FE" w:rsidP="006278FE">
      <w:pPr>
        <w:numPr>
          <w:ilvl w:val="0"/>
          <w:numId w:val="2"/>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сформированы организаторские навыки и умения действовать в коллективе;</w:t>
      </w:r>
    </w:p>
    <w:p w:rsidR="006278FE" w:rsidRPr="006278FE" w:rsidRDefault="006278FE" w:rsidP="006278FE">
      <w:pPr>
        <w:numPr>
          <w:ilvl w:val="0"/>
          <w:numId w:val="2"/>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сформировано чувство ответственности за свои действия; дисциплинированность, взаимопомощь;</w:t>
      </w:r>
    </w:p>
    <w:p w:rsidR="006278FE" w:rsidRPr="006278FE" w:rsidRDefault="006278FE" w:rsidP="006278FE">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8"/>
          <w:szCs w:val="24"/>
          <w:lang w:eastAsia="ru-RU"/>
        </w:rPr>
      </w:pPr>
      <w:r w:rsidRPr="006278FE">
        <w:rPr>
          <w:rFonts w:ascii="Times New Roman" w:eastAsia="Times New Roman" w:hAnsi="Times New Roman" w:cs="Times New Roman"/>
          <w:color w:val="000000"/>
          <w:sz w:val="28"/>
          <w:szCs w:val="24"/>
          <w:lang w:eastAsia="ru-RU"/>
        </w:rPr>
        <w:t xml:space="preserve">развиты </w:t>
      </w:r>
      <w:r w:rsidRPr="006278FE">
        <w:rPr>
          <w:rFonts w:ascii="Times New Roman" w:eastAsia="Times New Roman" w:hAnsi="Times New Roman" w:cs="Times New Roman"/>
          <w:b/>
          <w:bCs/>
          <w:color w:val="000000"/>
          <w:sz w:val="28"/>
          <w:szCs w:val="24"/>
          <w:lang w:eastAsia="ru-RU"/>
        </w:rPr>
        <w:t>наставнические</w:t>
      </w:r>
      <w:r w:rsidRPr="006278FE">
        <w:rPr>
          <w:rFonts w:ascii="Times New Roman" w:eastAsia="Times New Roman" w:hAnsi="Times New Roman" w:cs="Times New Roman"/>
          <w:color w:val="000000"/>
          <w:sz w:val="28"/>
          <w:szCs w:val="24"/>
          <w:lang w:eastAsia="ru-RU"/>
        </w:rPr>
        <w:t xml:space="preserve"> умения и навыки.</w:t>
      </w:r>
    </w:p>
    <w:p w:rsidR="006278FE" w:rsidRPr="006278FE" w:rsidRDefault="006278FE" w:rsidP="006278FE">
      <w:pPr>
        <w:shd w:val="clear" w:color="auto" w:fill="FFFFFF"/>
        <w:spacing w:after="0" w:line="240" w:lineRule="auto"/>
        <w:ind w:left="720"/>
        <w:contextualSpacing/>
        <w:jc w:val="both"/>
        <w:rPr>
          <w:rFonts w:ascii="Times New Roman" w:eastAsia="Times New Roman" w:hAnsi="Times New Roman" w:cs="Times New Roman"/>
          <w:sz w:val="28"/>
          <w:szCs w:val="28"/>
          <w:lang w:eastAsia="ru-RU"/>
        </w:rPr>
      </w:pPr>
    </w:p>
    <w:p w:rsidR="006278FE" w:rsidRPr="006278FE" w:rsidRDefault="006278FE" w:rsidP="006278FE">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6278FE" w:rsidRPr="006278FE" w:rsidRDefault="006278FE" w:rsidP="006278FE">
      <w:pPr>
        <w:shd w:val="clear" w:color="auto" w:fill="FFFFFF"/>
        <w:spacing w:after="0" w:line="240" w:lineRule="auto"/>
        <w:jc w:val="center"/>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shd w:val="clear" w:color="auto" w:fill="FFFFFF"/>
          <w:lang w:eastAsia="ru-RU"/>
        </w:rPr>
        <w:t>П</w:t>
      </w:r>
      <w:r w:rsidR="00361A04">
        <w:rPr>
          <w:rFonts w:ascii="Times New Roman" w:eastAsia="Times New Roman" w:hAnsi="Times New Roman" w:cs="Times New Roman"/>
          <w:b/>
          <w:sz w:val="28"/>
          <w:szCs w:val="28"/>
          <w:shd w:val="clear" w:color="auto" w:fill="FFFFFF"/>
          <w:lang w:eastAsia="ru-RU"/>
        </w:rPr>
        <w:t>ланируемые результаты</w:t>
      </w:r>
      <w:r w:rsidRPr="006278FE">
        <w:rPr>
          <w:rFonts w:ascii="Times New Roman" w:eastAsia="Times New Roman" w:hAnsi="Times New Roman" w:cs="Times New Roman"/>
          <w:b/>
          <w:sz w:val="28"/>
          <w:szCs w:val="28"/>
          <w:lang w:eastAsia="ru-RU"/>
        </w:rPr>
        <w:t xml:space="preserve"> Основы туризма и краеведения </w:t>
      </w:r>
    </w:p>
    <w:p w:rsidR="006278FE" w:rsidRPr="006278FE" w:rsidRDefault="00361A04" w:rsidP="006278FE">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(базовый</w:t>
      </w:r>
      <w:r w:rsidR="006278FE" w:rsidRPr="006278FE">
        <w:rPr>
          <w:rFonts w:ascii="Times New Roman" w:eastAsia="Times New Roman" w:hAnsi="Times New Roman" w:cs="Times New Roman"/>
          <w:b/>
          <w:sz w:val="28"/>
          <w:szCs w:val="28"/>
          <w:lang w:eastAsia="ru-RU"/>
        </w:rPr>
        <w:t xml:space="preserve"> уровень) </w:t>
      </w:r>
    </w:p>
    <w:p w:rsidR="006278FE" w:rsidRPr="006278FE" w:rsidRDefault="006278FE" w:rsidP="006278FE">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sz w:val="28"/>
          <w:szCs w:val="28"/>
          <w:lang w:eastAsia="ru-RU"/>
        </w:rPr>
        <w:t xml:space="preserve">Формируя у обучающихся простейшие туристско-краеведческие умения и навыки, </w:t>
      </w:r>
      <w:r w:rsidRPr="006278FE">
        <w:rPr>
          <w:rFonts w:ascii="Times New Roman" w:eastAsia="Times New Roman" w:hAnsi="Times New Roman" w:cs="Times New Roman"/>
          <w:color w:val="000000"/>
          <w:sz w:val="28"/>
          <w:szCs w:val="28"/>
          <w:lang w:eastAsia="ru-RU"/>
        </w:rPr>
        <w:t xml:space="preserve">развивая способности и творческий потенциал, через приобщение к истории своего края, людям, живущим в нем, посредством формирования навыков поисково-исследовательской работы, обучающиеся, по завершению обучения должны </w:t>
      </w:r>
      <w:r w:rsidRPr="006278FE">
        <w:rPr>
          <w:rFonts w:ascii="Times New Roman" w:eastAsia="Times New Roman" w:hAnsi="Times New Roman" w:cs="Times New Roman"/>
          <w:b/>
          <w:color w:val="000000"/>
          <w:sz w:val="28"/>
          <w:szCs w:val="28"/>
          <w:lang w:eastAsia="ru-RU"/>
        </w:rPr>
        <w:t>знать:</w:t>
      </w:r>
    </w:p>
    <w:p w:rsidR="006278FE" w:rsidRPr="006278FE" w:rsidRDefault="006278FE" w:rsidP="006278FE">
      <w:pPr>
        <w:tabs>
          <w:tab w:val="left" w:pos="0"/>
        </w:tabs>
        <w:spacing w:after="0" w:line="240" w:lineRule="auto"/>
        <w:jc w:val="both"/>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ab/>
        <w:t>предметные результаты:</w:t>
      </w:r>
    </w:p>
    <w:p w:rsidR="006278FE" w:rsidRPr="006278FE" w:rsidRDefault="006278FE" w:rsidP="006278FE">
      <w:pPr>
        <w:numPr>
          <w:ilvl w:val="0"/>
          <w:numId w:val="11"/>
        </w:numPr>
        <w:spacing w:after="0" w:line="240" w:lineRule="auto"/>
        <w:contextualSpacing/>
        <w:jc w:val="both"/>
        <w:rPr>
          <w:rFonts w:ascii="Times New Roman" w:eastAsia="Times New Roman" w:hAnsi="Times New Roman" w:cs="Times New Roman"/>
          <w:sz w:val="28"/>
          <w:szCs w:val="28"/>
          <w:lang w:eastAsia="ru-RU"/>
        </w:rPr>
      </w:pPr>
      <w:proofErr w:type="gramStart"/>
      <w:r w:rsidRPr="006278FE">
        <w:rPr>
          <w:rFonts w:ascii="Times New Roman" w:eastAsia="Times New Roman" w:hAnsi="Times New Roman" w:cs="Times New Roman"/>
          <w:sz w:val="28"/>
          <w:szCs w:val="28"/>
          <w:lang w:eastAsia="ru-RU"/>
        </w:rPr>
        <w:t>основные  разделы</w:t>
      </w:r>
      <w:proofErr w:type="gramEnd"/>
      <w:r w:rsidRPr="006278FE">
        <w:rPr>
          <w:rFonts w:ascii="Times New Roman" w:eastAsia="Times New Roman" w:hAnsi="Times New Roman" w:cs="Times New Roman"/>
          <w:sz w:val="28"/>
          <w:szCs w:val="28"/>
          <w:lang w:eastAsia="ru-RU"/>
        </w:rPr>
        <w:t xml:space="preserve"> краеведения, как  о предмета исторического и культурного развития общества; </w:t>
      </w:r>
    </w:p>
    <w:p w:rsidR="006278FE" w:rsidRPr="006278FE" w:rsidRDefault="006278FE" w:rsidP="006278FE">
      <w:pPr>
        <w:numPr>
          <w:ilvl w:val="0"/>
          <w:numId w:val="11"/>
        </w:numPr>
        <w:spacing w:after="0" w:line="240" w:lineRule="auto"/>
        <w:contextualSpacing/>
        <w:jc w:val="both"/>
        <w:rPr>
          <w:rFonts w:ascii="Times New Roman" w:eastAsia="Times New Roman" w:hAnsi="Times New Roman" w:cs="Times New Roman"/>
          <w:color w:val="000000"/>
          <w:sz w:val="28"/>
          <w:szCs w:val="28"/>
          <w:lang w:eastAsia="ru-RU"/>
        </w:rPr>
      </w:pPr>
      <w:r w:rsidRPr="006278FE">
        <w:rPr>
          <w:rFonts w:ascii="Times New Roman" w:eastAsia="Times New Roman" w:hAnsi="Times New Roman" w:cs="Times New Roman"/>
          <w:color w:val="000000"/>
          <w:sz w:val="28"/>
          <w:szCs w:val="28"/>
          <w:lang w:eastAsia="ru-RU"/>
        </w:rPr>
        <w:t>теоретические вопросы топографии и ориентирования;</w:t>
      </w:r>
    </w:p>
    <w:p w:rsidR="006278FE" w:rsidRPr="006278FE" w:rsidRDefault="006278FE" w:rsidP="006278FE">
      <w:pPr>
        <w:numPr>
          <w:ilvl w:val="0"/>
          <w:numId w:val="11"/>
        </w:numPr>
        <w:spacing w:after="0" w:line="240" w:lineRule="auto"/>
        <w:jc w:val="both"/>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color w:val="000000"/>
          <w:sz w:val="28"/>
          <w:szCs w:val="28"/>
          <w:lang w:eastAsia="ru-RU"/>
        </w:rPr>
        <w:t>специальные вопросы по доврачебной медицинской помощи;</w:t>
      </w:r>
    </w:p>
    <w:p w:rsidR="006278FE" w:rsidRPr="006278FE" w:rsidRDefault="006278FE" w:rsidP="006278FE">
      <w:pPr>
        <w:numPr>
          <w:ilvl w:val="0"/>
          <w:numId w:val="11"/>
        </w:numPr>
        <w:spacing w:after="0" w:line="240" w:lineRule="auto"/>
        <w:jc w:val="both"/>
        <w:rPr>
          <w:rFonts w:ascii="Times New Roman" w:eastAsia="Times New Roman" w:hAnsi="Times New Roman" w:cs="Times New Roman"/>
          <w:sz w:val="28"/>
          <w:szCs w:val="28"/>
          <w:lang w:eastAsia="ru-RU"/>
        </w:rPr>
      </w:pPr>
      <w:proofErr w:type="gramStart"/>
      <w:r w:rsidRPr="006278FE">
        <w:rPr>
          <w:rFonts w:ascii="Times New Roman" w:eastAsia="Times New Roman" w:hAnsi="Times New Roman" w:cs="Times New Roman"/>
          <w:sz w:val="28"/>
          <w:szCs w:val="28"/>
          <w:lang w:eastAsia="ru-RU"/>
        </w:rPr>
        <w:t>навыки  личной</w:t>
      </w:r>
      <w:proofErr w:type="gramEnd"/>
      <w:r w:rsidRPr="006278FE">
        <w:rPr>
          <w:rFonts w:ascii="Times New Roman" w:eastAsia="Times New Roman" w:hAnsi="Times New Roman" w:cs="Times New Roman"/>
          <w:sz w:val="28"/>
          <w:szCs w:val="28"/>
          <w:lang w:eastAsia="ru-RU"/>
        </w:rPr>
        <w:t xml:space="preserve"> гигиены туриста;</w:t>
      </w:r>
    </w:p>
    <w:p w:rsidR="006278FE" w:rsidRPr="006278FE" w:rsidRDefault="006278FE" w:rsidP="006278FE">
      <w:pPr>
        <w:spacing w:after="0" w:line="240" w:lineRule="auto"/>
        <w:ind w:left="720"/>
        <w:contextualSpacing/>
        <w:jc w:val="both"/>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уметь:</w:t>
      </w:r>
    </w:p>
    <w:p w:rsidR="006278FE" w:rsidRPr="006278FE" w:rsidRDefault="006278FE" w:rsidP="006278FE">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ориентироваться на местности.</w:t>
      </w:r>
    </w:p>
    <w:p w:rsidR="006278FE" w:rsidRPr="006278FE" w:rsidRDefault="006278FE" w:rsidP="006278FE">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6278FE">
        <w:rPr>
          <w:rFonts w:ascii="Times New Roman" w:eastAsia="Times New Roman" w:hAnsi="Times New Roman" w:cs="Times New Roman"/>
          <w:sz w:val="28"/>
          <w:szCs w:val="28"/>
          <w:lang w:eastAsia="ru-RU"/>
        </w:rPr>
        <w:t>применять  туристическое</w:t>
      </w:r>
      <w:proofErr w:type="gramEnd"/>
      <w:r w:rsidRPr="006278FE">
        <w:rPr>
          <w:rFonts w:ascii="Times New Roman" w:eastAsia="Times New Roman" w:hAnsi="Times New Roman" w:cs="Times New Roman"/>
          <w:sz w:val="28"/>
          <w:szCs w:val="28"/>
          <w:lang w:eastAsia="ru-RU"/>
        </w:rPr>
        <w:t xml:space="preserve"> снаряжение.</w:t>
      </w:r>
    </w:p>
    <w:p w:rsidR="006278FE" w:rsidRPr="006278FE" w:rsidRDefault="006278FE" w:rsidP="006278FE">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sz w:val="24"/>
          <w:szCs w:val="24"/>
          <w:lang w:eastAsia="ru-RU"/>
        </w:rPr>
        <w:tab/>
      </w:r>
      <w:r w:rsidRPr="006278FE">
        <w:rPr>
          <w:rFonts w:ascii="Times New Roman" w:eastAsia="Times New Roman" w:hAnsi="Times New Roman" w:cs="Times New Roman"/>
          <w:sz w:val="28"/>
          <w:szCs w:val="28"/>
          <w:lang w:eastAsia="ru-RU"/>
        </w:rPr>
        <w:t xml:space="preserve">У обучающихся в результате обучения по программе будут сформированы </w:t>
      </w:r>
    </w:p>
    <w:p w:rsidR="006278FE" w:rsidRPr="006278FE" w:rsidRDefault="006278FE" w:rsidP="006278FE">
      <w:pPr>
        <w:tabs>
          <w:tab w:val="left" w:pos="142"/>
        </w:tabs>
        <w:spacing w:after="0" w:line="240" w:lineRule="auto"/>
        <w:jc w:val="both"/>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ab/>
      </w:r>
      <w:r w:rsidRPr="006278FE">
        <w:rPr>
          <w:rFonts w:ascii="Times New Roman" w:eastAsia="Times New Roman" w:hAnsi="Times New Roman" w:cs="Times New Roman"/>
          <w:b/>
          <w:sz w:val="28"/>
          <w:szCs w:val="28"/>
          <w:lang w:eastAsia="ru-RU"/>
        </w:rPr>
        <w:tab/>
        <w:t>личностные результаты:</w:t>
      </w:r>
    </w:p>
    <w:p w:rsidR="006278FE" w:rsidRPr="006278FE" w:rsidRDefault="006278FE" w:rsidP="006278FE">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основы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6278FE" w:rsidRPr="006278FE" w:rsidRDefault="006278FE" w:rsidP="006278FE">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умения и навыки ведения диалога с другими людьми, разного возраста, достигать в нем взаимопонимания, находить общие цели и сотрудничать для их достижения;</w:t>
      </w:r>
    </w:p>
    <w:p w:rsidR="006278FE" w:rsidRPr="006278FE" w:rsidRDefault="006278FE" w:rsidP="006278FE">
      <w:pPr>
        <w:numPr>
          <w:ilvl w:val="0"/>
          <w:numId w:val="9"/>
        </w:numPr>
        <w:spacing w:after="0" w:line="240" w:lineRule="auto"/>
        <w:contextualSpacing/>
        <w:jc w:val="both"/>
        <w:rPr>
          <w:rFonts w:ascii="Times New Roman" w:eastAsia="Times New Roman" w:hAnsi="Times New Roman" w:cs="Times New Roman"/>
          <w:sz w:val="28"/>
          <w:szCs w:val="28"/>
          <w:lang w:eastAsia="ru-RU"/>
        </w:rPr>
      </w:pPr>
      <w:proofErr w:type="gramStart"/>
      <w:r w:rsidRPr="006278FE">
        <w:rPr>
          <w:rFonts w:ascii="Times New Roman" w:eastAsia="Times New Roman" w:hAnsi="Times New Roman" w:cs="Times New Roman"/>
          <w:sz w:val="28"/>
          <w:szCs w:val="28"/>
          <w:lang w:eastAsia="ru-RU"/>
        </w:rPr>
        <w:t>уважительное,  бережное</w:t>
      </w:r>
      <w:proofErr w:type="gramEnd"/>
      <w:r w:rsidRPr="006278FE">
        <w:rPr>
          <w:rFonts w:ascii="Times New Roman" w:eastAsia="Times New Roman" w:hAnsi="Times New Roman" w:cs="Times New Roman"/>
          <w:sz w:val="28"/>
          <w:szCs w:val="28"/>
          <w:lang w:eastAsia="ru-RU"/>
        </w:rPr>
        <w:t xml:space="preserve">  отношения к историческому наследию своей малой родины, её истории, культуре, природе; </w:t>
      </w:r>
    </w:p>
    <w:p w:rsidR="006278FE" w:rsidRPr="006278FE" w:rsidRDefault="006278FE" w:rsidP="006278FE">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уважительное отношение к окружающим людям, общепринятые нормы поведения в общественных местах, в кругу знакомых и близких;</w:t>
      </w:r>
    </w:p>
    <w:p w:rsidR="006278FE" w:rsidRPr="006278FE" w:rsidRDefault="006278FE" w:rsidP="006278FE">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lastRenderedPageBreak/>
        <w:t xml:space="preserve">умение анализировать своё поведение и умение принимать правильное решение в различных </w:t>
      </w:r>
      <w:proofErr w:type="gramStart"/>
      <w:r w:rsidRPr="006278FE">
        <w:rPr>
          <w:rFonts w:ascii="Times New Roman" w:eastAsia="Times New Roman" w:hAnsi="Times New Roman" w:cs="Times New Roman"/>
          <w:sz w:val="28"/>
          <w:szCs w:val="28"/>
          <w:lang w:eastAsia="ru-RU"/>
        </w:rPr>
        <w:t>жизненных  ситуациях</w:t>
      </w:r>
      <w:proofErr w:type="gramEnd"/>
      <w:r w:rsidRPr="006278FE">
        <w:rPr>
          <w:rFonts w:ascii="Times New Roman" w:eastAsia="Times New Roman" w:hAnsi="Times New Roman" w:cs="Times New Roman"/>
          <w:sz w:val="28"/>
          <w:szCs w:val="28"/>
          <w:lang w:eastAsia="ru-RU"/>
        </w:rPr>
        <w:t>.</w:t>
      </w:r>
    </w:p>
    <w:p w:rsidR="006278FE" w:rsidRPr="006278FE" w:rsidRDefault="006278FE" w:rsidP="006278FE">
      <w:pPr>
        <w:tabs>
          <w:tab w:val="left" w:pos="0"/>
        </w:tabs>
        <w:spacing w:after="0" w:line="240" w:lineRule="auto"/>
        <w:jc w:val="both"/>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ab/>
        <w:t xml:space="preserve">Метапредметные результаты. </w:t>
      </w:r>
      <w:r w:rsidRPr="006278FE">
        <w:rPr>
          <w:rFonts w:ascii="Times New Roman" w:eastAsia="Times New Roman" w:hAnsi="Times New Roman" w:cs="Times New Roman"/>
          <w:sz w:val="28"/>
          <w:szCs w:val="28"/>
          <w:lang w:eastAsia="ru-RU"/>
        </w:rPr>
        <w:t>Должны быть развиты:</w:t>
      </w:r>
    </w:p>
    <w:p w:rsidR="006278FE" w:rsidRPr="006278FE" w:rsidRDefault="006278FE" w:rsidP="006278FE">
      <w:pPr>
        <w:numPr>
          <w:ilvl w:val="0"/>
          <w:numId w:val="34"/>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умения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6278FE" w:rsidRPr="006278FE" w:rsidRDefault="006278FE" w:rsidP="006278FE">
      <w:pPr>
        <w:widowControl w:val="0"/>
        <w:numPr>
          <w:ilvl w:val="0"/>
          <w:numId w:val="10"/>
        </w:numPr>
        <w:suppressAutoHyphens/>
        <w:spacing w:after="0" w:line="240" w:lineRule="auto"/>
        <w:contextualSpacing/>
        <w:jc w:val="both"/>
        <w:rPr>
          <w:rFonts w:ascii="Times New Roman" w:eastAsia="Times New Roman" w:hAnsi="Times New Roman" w:cs="Times New Roman"/>
          <w:i/>
          <w:sz w:val="28"/>
          <w:szCs w:val="28"/>
          <w:u w:val="single"/>
          <w:lang w:eastAsia="ru-RU"/>
        </w:rPr>
      </w:pPr>
      <w:r w:rsidRPr="006278FE">
        <w:rPr>
          <w:rFonts w:ascii="Times New Roman" w:eastAsia="Times New Roman" w:hAnsi="Times New Roman" w:cs="Times New Roman"/>
          <w:sz w:val="28"/>
          <w:szCs w:val="28"/>
          <w:lang w:eastAsia="ru-RU"/>
        </w:rPr>
        <w:t>воображение, память, мышление, речь, внимательность, логика и т.д.;</w:t>
      </w:r>
    </w:p>
    <w:p w:rsidR="006278FE" w:rsidRPr="006278FE" w:rsidRDefault="006278FE" w:rsidP="006278FE">
      <w:pPr>
        <w:numPr>
          <w:ilvl w:val="0"/>
          <w:numId w:val="10"/>
        </w:numPr>
        <w:spacing w:after="0" w:line="240" w:lineRule="auto"/>
        <w:contextualSpacing/>
        <w:jc w:val="both"/>
        <w:rPr>
          <w:rFonts w:ascii="Times New Roman" w:eastAsia="Times New Roman" w:hAnsi="Times New Roman" w:cs="Times New Roman"/>
          <w:sz w:val="28"/>
          <w:szCs w:val="28"/>
          <w:lang w:eastAsia="ru-RU"/>
        </w:rPr>
      </w:pPr>
      <w:proofErr w:type="gramStart"/>
      <w:r w:rsidRPr="006278FE">
        <w:rPr>
          <w:rFonts w:ascii="Times New Roman" w:eastAsia="Times New Roman" w:hAnsi="Times New Roman" w:cs="Times New Roman"/>
          <w:sz w:val="28"/>
          <w:szCs w:val="28"/>
          <w:lang w:eastAsia="ru-RU"/>
        </w:rPr>
        <w:t>кругозор  и</w:t>
      </w:r>
      <w:proofErr w:type="gramEnd"/>
      <w:r w:rsidRPr="006278FE">
        <w:rPr>
          <w:rFonts w:ascii="Times New Roman" w:eastAsia="Times New Roman" w:hAnsi="Times New Roman" w:cs="Times New Roman"/>
          <w:sz w:val="28"/>
          <w:szCs w:val="28"/>
          <w:lang w:eastAsia="ru-RU"/>
        </w:rPr>
        <w:t xml:space="preserve"> мировоззрение обучающихся;</w:t>
      </w:r>
    </w:p>
    <w:p w:rsidR="006278FE" w:rsidRPr="006278FE" w:rsidRDefault="006278FE" w:rsidP="006278FE">
      <w:pPr>
        <w:spacing w:after="0" w:line="240" w:lineRule="auto"/>
        <w:ind w:left="780"/>
        <w:contextualSpacing/>
        <w:jc w:val="both"/>
        <w:rPr>
          <w:rFonts w:ascii="Times New Roman" w:eastAsia="Times New Roman" w:hAnsi="Times New Roman" w:cs="Times New Roman"/>
          <w:sz w:val="28"/>
          <w:szCs w:val="28"/>
          <w:lang w:eastAsia="ru-RU"/>
        </w:rPr>
      </w:pPr>
      <w:proofErr w:type="gramStart"/>
      <w:r w:rsidRPr="006278FE">
        <w:rPr>
          <w:rFonts w:ascii="Times New Roman" w:eastAsia="Times New Roman" w:hAnsi="Times New Roman" w:cs="Times New Roman"/>
          <w:sz w:val="28"/>
          <w:szCs w:val="28"/>
          <w:lang w:eastAsia="ru-RU"/>
        </w:rPr>
        <w:t>навыки  экскурсионной</w:t>
      </w:r>
      <w:proofErr w:type="gramEnd"/>
      <w:r w:rsidRPr="006278FE">
        <w:rPr>
          <w:rFonts w:ascii="Times New Roman" w:eastAsia="Times New Roman" w:hAnsi="Times New Roman" w:cs="Times New Roman"/>
          <w:sz w:val="28"/>
          <w:szCs w:val="28"/>
          <w:lang w:eastAsia="ru-RU"/>
        </w:rPr>
        <w:t xml:space="preserve"> деятельности на базе краеведческого  материала и достопримечательностей  края.</w:t>
      </w:r>
    </w:p>
    <w:p w:rsidR="006278FE" w:rsidRPr="006278FE" w:rsidRDefault="006278FE" w:rsidP="006278FE">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p>
    <w:p w:rsidR="006278FE" w:rsidRPr="006278FE" w:rsidRDefault="006278FE" w:rsidP="006278FE">
      <w:pPr>
        <w:shd w:val="clear" w:color="auto" w:fill="FFFFFF"/>
        <w:spacing w:after="0" w:line="240" w:lineRule="auto"/>
        <w:ind w:left="714"/>
        <w:jc w:val="both"/>
        <w:rPr>
          <w:rFonts w:ascii="Times New Roman" w:eastAsia="Times New Roman" w:hAnsi="Times New Roman" w:cs="Times New Roman"/>
          <w:sz w:val="28"/>
          <w:szCs w:val="28"/>
          <w:lang w:eastAsia="ru-RU"/>
        </w:rPr>
      </w:pPr>
    </w:p>
    <w:p w:rsidR="006278FE" w:rsidRPr="006278FE" w:rsidRDefault="006278FE" w:rsidP="006278FE">
      <w:pPr>
        <w:shd w:val="clear" w:color="auto" w:fill="FFFFFF"/>
        <w:spacing w:after="0" w:line="240" w:lineRule="auto"/>
        <w:ind w:left="720"/>
        <w:jc w:val="both"/>
        <w:rPr>
          <w:rFonts w:ascii="Times New Roman" w:eastAsia="Times New Roman" w:hAnsi="Times New Roman" w:cs="Times New Roman"/>
          <w:b/>
          <w:sz w:val="24"/>
          <w:szCs w:val="24"/>
          <w:lang w:eastAsia="ru-RU"/>
        </w:rPr>
      </w:pPr>
    </w:p>
    <w:p w:rsidR="006278FE" w:rsidRPr="006278FE" w:rsidRDefault="006278FE" w:rsidP="006278FE">
      <w:pPr>
        <w:spacing w:after="0" w:line="240" w:lineRule="auto"/>
        <w:ind w:left="360"/>
        <w:contextualSpacing/>
        <w:jc w:val="center"/>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1.4 Содержание программы</w:t>
      </w:r>
    </w:p>
    <w:p w:rsidR="00361A04" w:rsidRDefault="006278FE" w:rsidP="006278FE">
      <w:pPr>
        <w:spacing w:after="0" w:line="240" w:lineRule="auto"/>
        <w:jc w:val="center"/>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Учебный план доп</w:t>
      </w:r>
      <w:r w:rsidR="00361A04">
        <w:rPr>
          <w:rFonts w:ascii="Times New Roman" w:eastAsia="Times New Roman" w:hAnsi="Times New Roman" w:cs="Times New Roman"/>
          <w:b/>
          <w:sz w:val="28"/>
          <w:szCs w:val="28"/>
          <w:lang w:eastAsia="ru-RU"/>
        </w:rPr>
        <w:t xml:space="preserve">олнительной общеобразовательной  </w:t>
      </w:r>
    </w:p>
    <w:p w:rsidR="006278FE" w:rsidRPr="006278FE" w:rsidRDefault="006278FE" w:rsidP="006278FE">
      <w:pPr>
        <w:spacing w:after="0" w:line="240" w:lineRule="auto"/>
        <w:jc w:val="center"/>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 xml:space="preserve">общеразвивающей программы </w:t>
      </w:r>
    </w:p>
    <w:p w:rsidR="006278FE" w:rsidRPr="006278FE" w:rsidRDefault="006278FE" w:rsidP="006278FE">
      <w:pPr>
        <w:spacing w:after="0" w:line="240" w:lineRule="auto"/>
        <w:jc w:val="center"/>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«Мой город»</w:t>
      </w:r>
    </w:p>
    <w:p w:rsidR="006278FE" w:rsidRPr="006278FE" w:rsidRDefault="006278FE" w:rsidP="006278FE">
      <w:pPr>
        <w:spacing w:after="0" w:line="240" w:lineRule="auto"/>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jc w:val="center"/>
        <w:rPr>
          <w:rFonts w:ascii="Times New Roman" w:eastAsia="Times New Roman" w:hAnsi="Times New Roman" w:cs="Times New Roman"/>
          <w:b/>
          <w:sz w:val="28"/>
          <w:szCs w:val="28"/>
          <w:lang w:eastAsia="ru-RU"/>
        </w:rPr>
      </w:pPr>
    </w:p>
    <w:tbl>
      <w:tblPr>
        <w:tblStyle w:val="ad"/>
        <w:tblW w:w="0" w:type="auto"/>
        <w:tblLook w:val="01E0" w:firstRow="1" w:lastRow="1" w:firstColumn="1" w:lastColumn="1" w:noHBand="0" w:noVBand="0"/>
      </w:tblPr>
      <w:tblGrid>
        <w:gridCol w:w="611"/>
        <w:gridCol w:w="3053"/>
        <w:gridCol w:w="1114"/>
        <w:gridCol w:w="1124"/>
        <w:gridCol w:w="1114"/>
        <w:gridCol w:w="2329"/>
      </w:tblGrid>
      <w:tr w:rsidR="006278FE" w:rsidRPr="006278FE" w:rsidTr="004E328A">
        <w:trPr>
          <w:trHeight w:val="240"/>
        </w:trPr>
        <w:tc>
          <w:tcPr>
            <w:tcW w:w="621" w:type="dxa"/>
            <w:vMerge w:val="restart"/>
          </w:tcPr>
          <w:p w:rsidR="006278FE" w:rsidRPr="006278FE" w:rsidRDefault="006278FE" w:rsidP="006278FE">
            <w:pPr>
              <w:jc w:val="center"/>
              <w:rPr>
                <w:b/>
                <w:sz w:val="28"/>
                <w:szCs w:val="28"/>
              </w:rPr>
            </w:pPr>
            <w:r w:rsidRPr="006278FE">
              <w:rPr>
                <w:b/>
                <w:sz w:val="28"/>
                <w:szCs w:val="28"/>
              </w:rPr>
              <w:t>№</w:t>
            </w:r>
          </w:p>
          <w:p w:rsidR="006278FE" w:rsidRPr="006278FE" w:rsidRDefault="006278FE" w:rsidP="006278FE">
            <w:pPr>
              <w:jc w:val="center"/>
              <w:rPr>
                <w:b/>
                <w:sz w:val="28"/>
                <w:szCs w:val="28"/>
              </w:rPr>
            </w:pPr>
            <w:r w:rsidRPr="006278FE">
              <w:rPr>
                <w:b/>
                <w:sz w:val="28"/>
                <w:szCs w:val="28"/>
              </w:rPr>
              <w:t>п/п</w:t>
            </w:r>
          </w:p>
        </w:tc>
        <w:tc>
          <w:tcPr>
            <w:tcW w:w="3450" w:type="dxa"/>
            <w:vMerge w:val="restart"/>
          </w:tcPr>
          <w:p w:rsidR="006278FE" w:rsidRPr="006278FE" w:rsidRDefault="006278FE" w:rsidP="006278FE">
            <w:pPr>
              <w:jc w:val="center"/>
              <w:rPr>
                <w:b/>
                <w:sz w:val="28"/>
                <w:szCs w:val="28"/>
              </w:rPr>
            </w:pPr>
            <w:proofErr w:type="gramStart"/>
            <w:r w:rsidRPr="006278FE">
              <w:rPr>
                <w:b/>
                <w:sz w:val="28"/>
                <w:szCs w:val="28"/>
              </w:rPr>
              <w:t>Перечень  разделов</w:t>
            </w:r>
            <w:proofErr w:type="gramEnd"/>
            <w:r w:rsidRPr="006278FE">
              <w:rPr>
                <w:b/>
                <w:sz w:val="28"/>
                <w:szCs w:val="28"/>
              </w:rPr>
              <w:t xml:space="preserve">  и</w:t>
            </w:r>
          </w:p>
          <w:p w:rsidR="006278FE" w:rsidRPr="006278FE" w:rsidRDefault="006278FE" w:rsidP="006278FE">
            <w:pPr>
              <w:jc w:val="center"/>
              <w:rPr>
                <w:sz w:val="28"/>
                <w:szCs w:val="28"/>
              </w:rPr>
            </w:pPr>
            <w:r w:rsidRPr="006278FE">
              <w:rPr>
                <w:b/>
                <w:sz w:val="28"/>
                <w:szCs w:val="28"/>
              </w:rPr>
              <w:t>тем</w:t>
            </w:r>
          </w:p>
        </w:tc>
        <w:tc>
          <w:tcPr>
            <w:tcW w:w="3425" w:type="dxa"/>
            <w:gridSpan w:val="3"/>
          </w:tcPr>
          <w:p w:rsidR="006278FE" w:rsidRPr="006278FE" w:rsidRDefault="006278FE" w:rsidP="006278FE">
            <w:pPr>
              <w:jc w:val="center"/>
              <w:rPr>
                <w:b/>
                <w:sz w:val="28"/>
                <w:szCs w:val="28"/>
              </w:rPr>
            </w:pPr>
            <w:r w:rsidRPr="006278FE">
              <w:rPr>
                <w:b/>
                <w:sz w:val="28"/>
                <w:szCs w:val="28"/>
              </w:rPr>
              <w:t>Количество  часов</w:t>
            </w:r>
          </w:p>
        </w:tc>
        <w:tc>
          <w:tcPr>
            <w:tcW w:w="2358" w:type="dxa"/>
            <w:vMerge w:val="restart"/>
          </w:tcPr>
          <w:p w:rsidR="006278FE" w:rsidRPr="006278FE" w:rsidRDefault="006278FE" w:rsidP="006278FE">
            <w:pPr>
              <w:jc w:val="center"/>
              <w:rPr>
                <w:b/>
                <w:sz w:val="28"/>
                <w:szCs w:val="28"/>
              </w:rPr>
            </w:pPr>
            <w:r w:rsidRPr="006278FE">
              <w:rPr>
                <w:b/>
                <w:sz w:val="28"/>
                <w:szCs w:val="28"/>
              </w:rPr>
              <w:t xml:space="preserve">Формы </w:t>
            </w:r>
          </w:p>
          <w:p w:rsidR="006278FE" w:rsidRPr="006278FE" w:rsidRDefault="006278FE" w:rsidP="006278FE">
            <w:pPr>
              <w:jc w:val="center"/>
              <w:rPr>
                <w:b/>
                <w:sz w:val="28"/>
                <w:szCs w:val="28"/>
              </w:rPr>
            </w:pPr>
            <w:r w:rsidRPr="006278FE">
              <w:rPr>
                <w:b/>
                <w:sz w:val="28"/>
                <w:szCs w:val="28"/>
              </w:rPr>
              <w:t>контроля</w:t>
            </w:r>
          </w:p>
        </w:tc>
      </w:tr>
      <w:tr w:rsidR="006278FE" w:rsidRPr="006278FE" w:rsidTr="004E328A">
        <w:trPr>
          <w:trHeight w:val="300"/>
        </w:trPr>
        <w:tc>
          <w:tcPr>
            <w:tcW w:w="621" w:type="dxa"/>
            <w:vMerge/>
          </w:tcPr>
          <w:p w:rsidR="006278FE" w:rsidRPr="006278FE" w:rsidRDefault="006278FE" w:rsidP="006278FE">
            <w:pPr>
              <w:jc w:val="center"/>
              <w:rPr>
                <w:sz w:val="28"/>
                <w:szCs w:val="28"/>
              </w:rPr>
            </w:pPr>
          </w:p>
        </w:tc>
        <w:tc>
          <w:tcPr>
            <w:tcW w:w="3450" w:type="dxa"/>
            <w:vMerge/>
          </w:tcPr>
          <w:p w:rsidR="006278FE" w:rsidRPr="006278FE" w:rsidRDefault="006278FE" w:rsidP="006278FE">
            <w:pPr>
              <w:jc w:val="center"/>
              <w:rPr>
                <w:sz w:val="28"/>
                <w:szCs w:val="28"/>
              </w:rPr>
            </w:pPr>
          </w:p>
        </w:tc>
        <w:tc>
          <w:tcPr>
            <w:tcW w:w="1126" w:type="dxa"/>
          </w:tcPr>
          <w:p w:rsidR="006278FE" w:rsidRPr="006278FE" w:rsidRDefault="006278FE" w:rsidP="006278FE">
            <w:pPr>
              <w:jc w:val="center"/>
              <w:rPr>
                <w:b/>
                <w:sz w:val="28"/>
                <w:szCs w:val="28"/>
              </w:rPr>
            </w:pPr>
            <w:r w:rsidRPr="006278FE">
              <w:rPr>
                <w:b/>
                <w:sz w:val="28"/>
                <w:szCs w:val="28"/>
              </w:rPr>
              <w:t>Общее</w:t>
            </w:r>
          </w:p>
        </w:tc>
        <w:tc>
          <w:tcPr>
            <w:tcW w:w="1156" w:type="dxa"/>
          </w:tcPr>
          <w:p w:rsidR="006278FE" w:rsidRPr="006278FE" w:rsidRDefault="006278FE" w:rsidP="006278FE">
            <w:pPr>
              <w:jc w:val="center"/>
              <w:rPr>
                <w:b/>
                <w:sz w:val="28"/>
                <w:szCs w:val="28"/>
              </w:rPr>
            </w:pPr>
            <w:r w:rsidRPr="006278FE">
              <w:rPr>
                <w:b/>
                <w:sz w:val="28"/>
                <w:szCs w:val="28"/>
              </w:rPr>
              <w:t>Теория</w:t>
            </w:r>
          </w:p>
        </w:tc>
        <w:tc>
          <w:tcPr>
            <w:tcW w:w="1143" w:type="dxa"/>
          </w:tcPr>
          <w:p w:rsidR="006278FE" w:rsidRPr="006278FE" w:rsidRDefault="006278FE" w:rsidP="006278FE">
            <w:pPr>
              <w:jc w:val="center"/>
              <w:rPr>
                <w:b/>
                <w:sz w:val="28"/>
                <w:szCs w:val="28"/>
              </w:rPr>
            </w:pPr>
            <w:proofErr w:type="spellStart"/>
            <w:r w:rsidRPr="006278FE">
              <w:rPr>
                <w:b/>
                <w:sz w:val="28"/>
                <w:szCs w:val="28"/>
              </w:rPr>
              <w:t>Прак</w:t>
            </w:r>
            <w:proofErr w:type="spellEnd"/>
            <w:r w:rsidRPr="006278FE">
              <w:rPr>
                <w:b/>
                <w:sz w:val="28"/>
                <w:szCs w:val="28"/>
              </w:rPr>
              <w:t>-тика</w:t>
            </w:r>
          </w:p>
        </w:tc>
        <w:tc>
          <w:tcPr>
            <w:tcW w:w="2358" w:type="dxa"/>
            <w:vMerge/>
          </w:tcPr>
          <w:p w:rsidR="006278FE" w:rsidRPr="006278FE" w:rsidRDefault="006278FE" w:rsidP="006278FE">
            <w:pPr>
              <w:jc w:val="center"/>
              <w:rPr>
                <w:b/>
                <w:sz w:val="28"/>
                <w:szCs w:val="28"/>
              </w:rPr>
            </w:pPr>
          </w:p>
        </w:tc>
      </w:tr>
      <w:tr w:rsidR="006278FE" w:rsidRPr="006278FE" w:rsidTr="004E328A">
        <w:tc>
          <w:tcPr>
            <w:tcW w:w="9854" w:type="dxa"/>
            <w:gridSpan w:val="6"/>
            <w:vAlign w:val="center"/>
          </w:tcPr>
          <w:p w:rsidR="006278FE" w:rsidRPr="006278FE" w:rsidRDefault="006278FE" w:rsidP="006278FE">
            <w:pPr>
              <w:jc w:val="center"/>
              <w:rPr>
                <w:b/>
                <w:sz w:val="28"/>
                <w:szCs w:val="28"/>
              </w:rPr>
            </w:pPr>
            <w:r w:rsidRPr="006278FE">
              <w:rPr>
                <w:b/>
                <w:sz w:val="28"/>
                <w:szCs w:val="28"/>
              </w:rPr>
              <w:t>Модуль №1. Основы туризма и краеведения (стартовый уровень). 68 часов</w:t>
            </w:r>
          </w:p>
        </w:tc>
      </w:tr>
      <w:tr w:rsidR="006278FE" w:rsidRPr="006278FE" w:rsidTr="004E328A">
        <w:tc>
          <w:tcPr>
            <w:tcW w:w="9854" w:type="dxa"/>
            <w:gridSpan w:val="6"/>
            <w:vAlign w:val="center"/>
          </w:tcPr>
          <w:p w:rsidR="006278FE" w:rsidRPr="006278FE" w:rsidRDefault="006278FE" w:rsidP="006278FE">
            <w:pPr>
              <w:jc w:val="center"/>
              <w:rPr>
                <w:b/>
                <w:sz w:val="28"/>
                <w:szCs w:val="28"/>
              </w:rPr>
            </w:pPr>
            <w:r w:rsidRPr="006278FE">
              <w:rPr>
                <w:b/>
                <w:sz w:val="28"/>
                <w:szCs w:val="28"/>
              </w:rPr>
              <w:t>Раздел №1. Краеведение. Экология. 15 часов</w:t>
            </w:r>
          </w:p>
        </w:tc>
      </w:tr>
      <w:tr w:rsidR="006278FE" w:rsidRPr="006278FE" w:rsidTr="004E328A">
        <w:tc>
          <w:tcPr>
            <w:tcW w:w="621" w:type="dxa"/>
          </w:tcPr>
          <w:p w:rsidR="006278FE" w:rsidRPr="006278FE" w:rsidRDefault="006278FE" w:rsidP="006278FE">
            <w:pPr>
              <w:rPr>
                <w:sz w:val="28"/>
                <w:szCs w:val="28"/>
              </w:rPr>
            </w:pPr>
            <w:r w:rsidRPr="006278FE">
              <w:rPr>
                <w:sz w:val="28"/>
                <w:szCs w:val="28"/>
              </w:rPr>
              <w:t>1</w:t>
            </w:r>
          </w:p>
        </w:tc>
        <w:tc>
          <w:tcPr>
            <w:tcW w:w="3450" w:type="dxa"/>
            <w:tcBorders>
              <w:bottom w:val="single" w:sz="4" w:space="0" w:color="auto"/>
            </w:tcBorders>
          </w:tcPr>
          <w:p w:rsidR="006278FE" w:rsidRPr="006278FE" w:rsidRDefault="006278FE" w:rsidP="006278FE">
            <w:pPr>
              <w:rPr>
                <w:sz w:val="28"/>
                <w:szCs w:val="28"/>
              </w:rPr>
            </w:pPr>
            <w:proofErr w:type="gramStart"/>
            <w:r w:rsidRPr="006278FE">
              <w:rPr>
                <w:sz w:val="28"/>
                <w:szCs w:val="28"/>
              </w:rPr>
              <w:t>Вводное  занятие</w:t>
            </w:r>
            <w:proofErr w:type="gramEnd"/>
            <w:r w:rsidRPr="006278FE">
              <w:rPr>
                <w:sz w:val="28"/>
                <w:szCs w:val="28"/>
              </w:rPr>
              <w:t>. История развития туризма в стране. Туристские возможности Тулунского района</w:t>
            </w:r>
          </w:p>
        </w:tc>
        <w:tc>
          <w:tcPr>
            <w:tcW w:w="1126" w:type="dxa"/>
          </w:tcPr>
          <w:p w:rsidR="006278FE" w:rsidRPr="006278FE" w:rsidRDefault="006278FE" w:rsidP="006278FE">
            <w:pPr>
              <w:rPr>
                <w:sz w:val="28"/>
                <w:szCs w:val="28"/>
              </w:rPr>
            </w:pPr>
            <w:r w:rsidRPr="006278FE">
              <w:rPr>
                <w:sz w:val="28"/>
                <w:szCs w:val="28"/>
              </w:rPr>
              <w:t>1</w:t>
            </w:r>
          </w:p>
        </w:tc>
        <w:tc>
          <w:tcPr>
            <w:tcW w:w="1156" w:type="dxa"/>
          </w:tcPr>
          <w:p w:rsidR="006278FE" w:rsidRPr="006278FE" w:rsidRDefault="006278FE" w:rsidP="006278FE">
            <w:pPr>
              <w:rPr>
                <w:sz w:val="28"/>
                <w:szCs w:val="28"/>
              </w:rPr>
            </w:pPr>
            <w:r w:rsidRPr="006278FE">
              <w:rPr>
                <w:sz w:val="28"/>
                <w:szCs w:val="28"/>
              </w:rPr>
              <w:t>1</w:t>
            </w:r>
          </w:p>
        </w:tc>
        <w:tc>
          <w:tcPr>
            <w:tcW w:w="1143" w:type="dxa"/>
          </w:tcPr>
          <w:p w:rsidR="006278FE" w:rsidRPr="006278FE" w:rsidRDefault="006278FE" w:rsidP="006278FE">
            <w:pPr>
              <w:rPr>
                <w:sz w:val="28"/>
                <w:szCs w:val="28"/>
              </w:rPr>
            </w:pPr>
            <w:r w:rsidRPr="006278FE">
              <w:rPr>
                <w:sz w:val="28"/>
                <w:szCs w:val="28"/>
              </w:rPr>
              <w:t>-</w:t>
            </w:r>
          </w:p>
        </w:tc>
        <w:tc>
          <w:tcPr>
            <w:tcW w:w="2358" w:type="dxa"/>
          </w:tcPr>
          <w:p w:rsidR="006278FE" w:rsidRPr="006278FE" w:rsidRDefault="006278FE" w:rsidP="006278FE">
            <w:pPr>
              <w:rPr>
                <w:sz w:val="28"/>
                <w:szCs w:val="28"/>
              </w:rPr>
            </w:pPr>
            <w:r w:rsidRPr="006278FE">
              <w:rPr>
                <w:sz w:val="28"/>
                <w:szCs w:val="28"/>
              </w:rPr>
              <w:t>Анкетирование/</w:t>
            </w:r>
          </w:p>
          <w:p w:rsidR="006278FE" w:rsidRPr="006278FE" w:rsidRDefault="006278FE" w:rsidP="006278FE">
            <w:pPr>
              <w:rPr>
                <w:sz w:val="28"/>
                <w:szCs w:val="28"/>
              </w:rPr>
            </w:pPr>
            <w:r w:rsidRPr="006278FE">
              <w:rPr>
                <w:sz w:val="28"/>
                <w:szCs w:val="28"/>
              </w:rPr>
              <w:t>Онлайн-анкетирование</w:t>
            </w:r>
          </w:p>
        </w:tc>
      </w:tr>
      <w:tr w:rsidR="006278FE" w:rsidRPr="006278FE" w:rsidTr="004E328A">
        <w:tc>
          <w:tcPr>
            <w:tcW w:w="621" w:type="dxa"/>
          </w:tcPr>
          <w:p w:rsidR="006278FE" w:rsidRPr="006278FE" w:rsidRDefault="006278FE" w:rsidP="006278FE">
            <w:pPr>
              <w:rPr>
                <w:sz w:val="28"/>
                <w:szCs w:val="28"/>
              </w:rPr>
            </w:pPr>
            <w:r w:rsidRPr="006278FE">
              <w:rPr>
                <w:sz w:val="28"/>
                <w:szCs w:val="28"/>
              </w:rPr>
              <w:t>2</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Общая физическая подготовка</w:t>
            </w:r>
          </w:p>
        </w:tc>
        <w:tc>
          <w:tcPr>
            <w:tcW w:w="1126" w:type="dxa"/>
          </w:tcPr>
          <w:p w:rsidR="006278FE" w:rsidRPr="006278FE" w:rsidRDefault="006278FE" w:rsidP="006278FE">
            <w:pPr>
              <w:rPr>
                <w:sz w:val="28"/>
                <w:szCs w:val="28"/>
              </w:rPr>
            </w:pPr>
            <w:r w:rsidRPr="006278FE">
              <w:rPr>
                <w:sz w:val="28"/>
                <w:szCs w:val="28"/>
              </w:rPr>
              <w:t>20 мин каждое занятие</w:t>
            </w:r>
          </w:p>
        </w:tc>
        <w:tc>
          <w:tcPr>
            <w:tcW w:w="1156" w:type="dxa"/>
          </w:tcPr>
          <w:p w:rsidR="006278FE" w:rsidRPr="006278FE" w:rsidRDefault="006278FE" w:rsidP="006278FE">
            <w:pPr>
              <w:rPr>
                <w:sz w:val="28"/>
                <w:szCs w:val="28"/>
              </w:rPr>
            </w:pPr>
            <w:r w:rsidRPr="006278FE">
              <w:rPr>
                <w:sz w:val="28"/>
                <w:szCs w:val="28"/>
              </w:rPr>
              <w:t>-</w:t>
            </w:r>
          </w:p>
        </w:tc>
        <w:tc>
          <w:tcPr>
            <w:tcW w:w="1143" w:type="dxa"/>
          </w:tcPr>
          <w:p w:rsidR="006278FE" w:rsidRPr="006278FE" w:rsidRDefault="006278FE" w:rsidP="006278FE">
            <w:pPr>
              <w:rPr>
                <w:sz w:val="28"/>
                <w:szCs w:val="28"/>
              </w:rPr>
            </w:pPr>
            <w:r w:rsidRPr="006278FE">
              <w:rPr>
                <w:sz w:val="28"/>
                <w:szCs w:val="28"/>
              </w:rPr>
              <w:t>20 мин каждое занятие</w:t>
            </w:r>
          </w:p>
        </w:tc>
        <w:tc>
          <w:tcPr>
            <w:tcW w:w="2358" w:type="dxa"/>
          </w:tcPr>
          <w:p w:rsidR="006278FE" w:rsidRPr="006278FE" w:rsidRDefault="006278FE" w:rsidP="006278FE">
            <w:pPr>
              <w:rPr>
                <w:sz w:val="28"/>
                <w:szCs w:val="28"/>
              </w:rPr>
            </w:pPr>
            <w:r w:rsidRPr="006278FE">
              <w:rPr>
                <w:sz w:val="28"/>
                <w:szCs w:val="28"/>
              </w:rPr>
              <w:t xml:space="preserve">Зачёт/ </w:t>
            </w:r>
          </w:p>
          <w:p w:rsidR="006278FE" w:rsidRPr="006278FE" w:rsidRDefault="006278FE" w:rsidP="006278FE">
            <w:pPr>
              <w:rPr>
                <w:sz w:val="28"/>
                <w:szCs w:val="28"/>
              </w:rPr>
            </w:pPr>
            <w:r w:rsidRPr="006278FE">
              <w:rPr>
                <w:sz w:val="28"/>
                <w:szCs w:val="28"/>
              </w:rPr>
              <w:t>Онлайн-зачёт</w:t>
            </w:r>
          </w:p>
        </w:tc>
      </w:tr>
      <w:tr w:rsidR="006278FE" w:rsidRPr="006278FE" w:rsidTr="004E328A">
        <w:tc>
          <w:tcPr>
            <w:tcW w:w="621" w:type="dxa"/>
          </w:tcPr>
          <w:p w:rsidR="006278FE" w:rsidRPr="006278FE" w:rsidRDefault="006278FE" w:rsidP="006278FE">
            <w:pPr>
              <w:rPr>
                <w:sz w:val="28"/>
                <w:szCs w:val="28"/>
              </w:rPr>
            </w:pPr>
            <w:r w:rsidRPr="006278FE">
              <w:rPr>
                <w:sz w:val="28"/>
                <w:szCs w:val="28"/>
              </w:rPr>
              <w:t>3</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Тулунский район. Что  рассказывает карта  г. Тулуна?</w:t>
            </w:r>
          </w:p>
        </w:tc>
        <w:tc>
          <w:tcPr>
            <w:tcW w:w="1126" w:type="dxa"/>
          </w:tcPr>
          <w:p w:rsidR="006278FE" w:rsidRPr="006278FE" w:rsidRDefault="006278FE" w:rsidP="006278FE">
            <w:pPr>
              <w:rPr>
                <w:sz w:val="28"/>
                <w:szCs w:val="28"/>
              </w:rPr>
            </w:pPr>
            <w:r w:rsidRPr="006278FE">
              <w:rPr>
                <w:sz w:val="28"/>
                <w:szCs w:val="28"/>
              </w:rPr>
              <w:t>1</w:t>
            </w:r>
          </w:p>
        </w:tc>
        <w:tc>
          <w:tcPr>
            <w:tcW w:w="1156" w:type="dxa"/>
          </w:tcPr>
          <w:p w:rsidR="006278FE" w:rsidRPr="006278FE" w:rsidRDefault="006278FE" w:rsidP="006278FE">
            <w:pPr>
              <w:rPr>
                <w:sz w:val="28"/>
                <w:szCs w:val="28"/>
              </w:rPr>
            </w:pPr>
            <w:r w:rsidRPr="006278FE">
              <w:rPr>
                <w:sz w:val="28"/>
                <w:szCs w:val="28"/>
              </w:rPr>
              <w:t>1</w:t>
            </w:r>
          </w:p>
        </w:tc>
        <w:tc>
          <w:tcPr>
            <w:tcW w:w="1143" w:type="dxa"/>
          </w:tcPr>
          <w:p w:rsidR="006278FE" w:rsidRPr="006278FE" w:rsidRDefault="006278FE" w:rsidP="006278FE">
            <w:pPr>
              <w:rPr>
                <w:sz w:val="28"/>
                <w:szCs w:val="28"/>
              </w:rPr>
            </w:pPr>
            <w:r w:rsidRPr="006278FE">
              <w:rPr>
                <w:sz w:val="28"/>
                <w:szCs w:val="28"/>
              </w:rPr>
              <w:t>-</w:t>
            </w:r>
          </w:p>
        </w:tc>
        <w:tc>
          <w:tcPr>
            <w:tcW w:w="2358" w:type="dxa"/>
          </w:tcPr>
          <w:p w:rsidR="006278FE" w:rsidRPr="006278FE" w:rsidRDefault="006278FE" w:rsidP="006278FE">
            <w:pPr>
              <w:rPr>
                <w:sz w:val="28"/>
                <w:szCs w:val="28"/>
              </w:rPr>
            </w:pPr>
            <w:r w:rsidRPr="006278FE">
              <w:rPr>
                <w:sz w:val="28"/>
                <w:szCs w:val="28"/>
              </w:rPr>
              <w:t>Викторина/ онлайн-викторина</w:t>
            </w:r>
          </w:p>
        </w:tc>
      </w:tr>
      <w:tr w:rsidR="006278FE" w:rsidRPr="006278FE" w:rsidTr="004E328A">
        <w:tc>
          <w:tcPr>
            <w:tcW w:w="621" w:type="dxa"/>
          </w:tcPr>
          <w:p w:rsidR="006278FE" w:rsidRPr="006278FE" w:rsidRDefault="006278FE" w:rsidP="006278FE">
            <w:pPr>
              <w:rPr>
                <w:sz w:val="28"/>
                <w:szCs w:val="28"/>
              </w:rPr>
            </w:pPr>
            <w:r w:rsidRPr="006278FE">
              <w:rPr>
                <w:sz w:val="28"/>
                <w:szCs w:val="28"/>
              </w:rPr>
              <w:t>4</w:t>
            </w:r>
          </w:p>
        </w:tc>
        <w:tc>
          <w:tcPr>
            <w:tcW w:w="3450" w:type="dxa"/>
            <w:tcBorders>
              <w:bottom w:val="single" w:sz="4" w:space="0" w:color="auto"/>
            </w:tcBorders>
          </w:tcPr>
          <w:p w:rsidR="006278FE" w:rsidRPr="006278FE" w:rsidRDefault="006278FE" w:rsidP="006278FE">
            <w:pPr>
              <w:rPr>
                <w:sz w:val="28"/>
                <w:szCs w:val="28"/>
              </w:rPr>
            </w:pPr>
            <w:proofErr w:type="gramStart"/>
            <w:r w:rsidRPr="006278FE">
              <w:rPr>
                <w:sz w:val="28"/>
                <w:szCs w:val="28"/>
              </w:rPr>
              <w:t>Наши  соседи</w:t>
            </w:r>
            <w:proofErr w:type="gramEnd"/>
            <w:r w:rsidRPr="006278FE">
              <w:rPr>
                <w:sz w:val="28"/>
                <w:szCs w:val="28"/>
              </w:rPr>
              <w:t>. Исторические  и  культурные  достопримечательности  района.</w:t>
            </w:r>
          </w:p>
        </w:tc>
        <w:tc>
          <w:tcPr>
            <w:tcW w:w="1126" w:type="dxa"/>
          </w:tcPr>
          <w:p w:rsidR="006278FE" w:rsidRPr="006278FE" w:rsidRDefault="006278FE" w:rsidP="006278FE">
            <w:pPr>
              <w:rPr>
                <w:sz w:val="28"/>
                <w:szCs w:val="28"/>
              </w:rPr>
            </w:pPr>
            <w:r w:rsidRPr="006278FE">
              <w:rPr>
                <w:sz w:val="28"/>
                <w:szCs w:val="28"/>
              </w:rPr>
              <w:t>1</w:t>
            </w:r>
          </w:p>
        </w:tc>
        <w:tc>
          <w:tcPr>
            <w:tcW w:w="1156" w:type="dxa"/>
          </w:tcPr>
          <w:p w:rsidR="006278FE" w:rsidRPr="006278FE" w:rsidRDefault="006278FE" w:rsidP="006278FE">
            <w:pPr>
              <w:rPr>
                <w:sz w:val="28"/>
                <w:szCs w:val="28"/>
              </w:rPr>
            </w:pPr>
            <w:r w:rsidRPr="006278FE">
              <w:rPr>
                <w:sz w:val="28"/>
                <w:szCs w:val="28"/>
              </w:rPr>
              <w:t>1</w:t>
            </w:r>
          </w:p>
        </w:tc>
        <w:tc>
          <w:tcPr>
            <w:tcW w:w="1143" w:type="dxa"/>
          </w:tcPr>
          <w:p w:rsidR="006278FE" w:rsidRPr="006278FE" w:rsidRDefault="006278FE" w:rsidP="006278FE">
            <w:pPr>
              <w:rPr>
                <w:sz w:val="28"/>
                <w:szCs w:val="28"/>
              </w:rPr>
            </w:pPr>
            <w:r w:rsidRPr="006278FE">
              <w:rPr>
                <w:sz w:val="28"/>
                <w:szCs w:val="28"/>
              </w:rPr>
              <w:t>-</w:t>
            </w:r>
          </w:p>
        </w:tc>
        <w:tc>
          <w:tcPr>
            <w:tcW w:w="2358" w:type="dxa"/>
          </w:tcPr>
          <w:p w:rsidR="006278FE" w:rsidRPr="006278FE" w:rsidRDefault="006278FE" w:rsidP="006278FE">
            <w:pPr>
              <w:rPr>
                <w:sz w:val="28"/>
                <w:szCs w:val="28"/>
              </w:rPr>
            </w:pPr>
            <w:proofErr w:type="spellStart"/>
            <w:r w:rsidRPr="006278FE">
              <w:rPr>
                <w:sz w:val="28"/>
                <w:szCs w:val="28"/>
              </w:rPr>
              <w:t>Квест</w:t>
            </w:r>
            <w:proofErr w:type="spellEnd"/>
            <w:r w:rsidRPr="006278FE">
              <w:rPr>
                <w:sz w:val="28"/>
                <w:szCs w:val="28"/>
              </w:rPr>
              <w:t>-тур/ Онлайн-</w:t>
            </w:r>
            <w:proofErr w:type="spellStart"/>
            <w:r w:rsidRPr="006278FE">
              <w:rPr>
                <w:sz w:val="28"/>
                <w:szCs w:val="28"/>
              </w:rPr>
              <w:t>квест</w:t>
            </w:r>
            <w:proofErr w:type="spellEnd"/>
          </w:p>
        </w:tc>
      </w:tr>
      <w:tr w:rsidR="006278FE" w:rsidRPr="006278FE" w:rsidTr="004E328A">
        <w:tc>
          <w:tcPr>
            <w:tcW w:w="621" w:type="dxa"/>
          </w:tcPr>
          <w:p w:rsidR="006278FE" w:rsidRPr="006278FE" w:rsidRDefault="006278FE" w:rsidP="006278FE">
            <w:pPr>
              <w:rPr>
                <w:sz w:val="28"/>
                <w:szCs w:val="28"/>
              </w:rPr>
            </w:pPr>
            <w:r w:rsidRPr="006278FE">
              <w:rPr>
                <w:sz w:val="28"/>
                <w:szCs w:val="28"/>
              </w:rPr>
              <w:lastRenderedPageBreak/>
              <w:t>5</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Природа  в  городе  и  за  его  чертой.</w:t>
            </w:r>
          </w:p>
        </w:tc>
        <w:tc>
          <w:tcPr>
            <w:tcW w:w="1126" w:type="dxa"/>
          </w:tcPr>
          <w:p w:rsidR="006278FE" w:rsidRPr="006278FE" w:rsidRDefault="006278FE" w:rsidP="006278FE">
            <w:pPr>
              <w:rPr>
                <w:sz w:val="28"/>
                <w:szCs w:val="28"/>
              </w:rPr>
            </w:pPr>
            <w:r w:rsidRPr="006278FE">
              <w:rPr>
                <w:sz w:val="28"/>
                <w:szCs w:val="28"/>
              </w:rPr>
              <w:t>1</w:t>
            </w:r>
          </w:p>
        </w:tc>
        <w:tc>
          <w:tcPr>
            <w:tcW w:w="1156" w:type="dxa"/>
          </w:tcPr>
          <w:p w:rsidR="006278FE" w:rsidRPr="006278FE" w:rsidRDefault="006278FE" w:rsidP="006278FE">
            <w:pPr>
              <w:rPr>
                <w:sz w:val="28"/>
                <w:szCs w:val="28"/>
              </w:rPr>
            </w:pPr>
            <w:r w:rsidRPr="006278FE">
              <w:rPr>
                <w:sz w:val="28"/>
                <w:szCs w:val="28"/>
              </w:rPr>
              <w:t>-</w:t>
            </w:r>
          </w:p>
        </w:tc>
        <w:tc>
          <w:tcPr>
            <w:tcW w:w="1143" w:type="dxa"/>
          </w:tcPr>
          <w:p w:rsidR="006278FE" w:rsidRPr="006278FE" w:rsidRDefault="006278FE" w:rsidP="006278FE">
            <w:pPr>
              <w:rPr>
                <w:sz w:val="28"/>
                <w:szCs w:val="28"/>
              </w:rPr>
            </w:pPr>
            <w:r w:rsidRPr="006278FE">
              <w:rPr>
                <w:sz w:val="28"/>
                <w:szCs w:val="28"/>
              </w:rPr>
              <w:t>1</w:t>
            </w:r>
          </w:p>
        </w:tc>
        <w:tc>
          <w:tcPr>
            <w:tcW w:w="2358" w:type="dxa"/>
          </w:tcPr>
          <w:p w:rsidR="006278FE" w:rsidRPr="006278FE" w:rsidRDefault="006278FE" w:rsidP="006278FE">
            <w:pPr>
              <w:rPr>
                <w:sz w:val="28"/>
                <w:szCs w:val="28"/>
              </w:rPr>
            </w:pPr>
            <w:r w:rsidRPr="006278FE">
              <w:rPr>
                <w:sz w:val="28"/>
                <w:szCs w:val="28"/>
              </w:rPr>
              <w:t>Тестирование/ Онлайн-тестирование</w:t>
            </w:r>
          </w:p>
        </w:tc>
      </w:tr>
      <w:tr w:rsidR="006278FE" w:rsidRPr="006278FE" w:rsidTr="004E328A">
        <w:tc>
          <w:tcPr>
            <w:tcW w:w="621" w:type="dxa"/>
          </w:tcPr>
          <w:p w:rsidR="006278FE" w:rsidRPr="006278FE" w:rsidRDefault="006278FE" w:rsidP="006278FE">
            <w:pPr>
              <w:rPr>
                <w:sz w:val="28"/>
                <w:szCs w:val="28"/>
              </w:rPr>
            </w:pPr>
            <w:r w:rsidRPr="006278FE">
              <w:rPr>
                <w:sz w:val="28"/>
                <w:szCs w:val="28"/>
              </w:rPr>
              <w:t>6</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Экскурсии</w:t>
            </w:r>
          </w:p>
        </w:tc>
        <w:tc>
          <w:tcPr>
            <w:tcW w:w="1126" w:type="dxa"/>
          </w:tcPr>
          <w:p w:rsidR="006278FE" w:rsidRPr="006278FE" w:rsidRDefault="00361A04" w:rsidP="006278FE">
            <w:pPr>
              <w:rPr>
                <w:sz w:val="28"/>
                <w:szCs w:val="28"/>
              </w:rPr>
            </w:pPr>
            <w:r>
              <w:rPr>
                <w:sz w:val="28"/>
                <w:szCs w:val="28"/>
              </w:rPr>
              <w:t>13</w:t>
            </w:r>
          </w:p>
        </w:tc>
        <w:tc>
          <w:tcPr>
            <w:tcW w:w="1156" w:type="dxa"/>
          </w:tcPr>
          <w:p w:rsidR="006278FE" w:rsidRPr="006278FE" w:rsidRDefault="006278FE" w:rsidP="006278FE">
            <w:pPr>
              <w:rPr>
                <w:sz w:val="28"/>
                <w:szCs w:val="28"/>
              </w:rPr>
            </w:pPr>
            <w:r w:rsidRPr="006278FE">
              <w:rPr>
                <w:sz w:val="28"/>
                <w:szCs w:val="28"/>
              </w:rPr>
              <w:t>-</w:t>
            </w:r>
          </w:p>
        </w:tc>
        <w:tc>
          <w:tcPr>
            <w:tcW w:w="1143" w:type="dxa"/>
          </w:tcPr>
          <w:p w:rsidR="006278FE" w:rsidRPr="006278FE" w:rsidRDefault="00361A04" w:rsidP="006278FE">
            <w:pPr>
              <w:rPr>
                <w:sz w:val="28"/>
                <w:szCs w:val="28"/>
              </w:rPr>
            </w:pPr>
            <w:r>
              <w:rPr>
                <w:sz w:val="28"/>
                <w:szCs w:val="28"/>
              </w:rPr>
              <w:t>13</w:t>
            </w:r>
          </w:p>
        </w:tc>
        <w:tc>
          <w:tcPr>
            <w:tcW w:w="2358" w:type="dxa"/>
          </w:tcPr>
          <w:p w:rsidR="006278FE" w:rsidRPr="006278FE" w:rsidRDefault="006278FE" w:rsidP="006278FE">
            <w:pPr>
              <w:rPr>
                <w:sz w:val="28"/>
                <w:szCs w:val="28"/>
              </w:rPr>
            </w:pPr>
            <w:r w:rsidRPr="006278FE">
              <w:rPr>
                <w:sz w:val="28"/>
                <w:szCs w:val="28"/>
              </w:rPr>
              <w:t>Отзыв/</w:t>
            </w:r>
          </w:p>
          <w:p w:rsidR="006278FE" w:rsidRPr="006278FE" w:rsidRDefault="006278FE" w:rsidP="006278FE">
            <w:pPr>
              <w:rPr>
                <w:sz w:val="28"/>
                <w:szCs w:val="28"/>
              </w:rPr>
            </w:pPr>
            <w:r w:rsidRPr="006278FE">
              <w:rPr>
                <w:sz w:val="28"/>
                <w:szCs w:val="28"/>
              </w:rPr>
              <w:t>Онлайн-отзыв</w:t>
            </w:r>
          </w:p>
        </w:tc>
      </w:tr>
      <w:tr w:rsidR="006278FE" w:rsidRPr="006278FE" w:rsidTr="004E328A">
        <w:tc>
          <w:tcPr>
            <w:tcW w:w="621" w:type="dxa"/>
          </w:tcPr>
          <w:p w:rsidR="006278FE" w:rsidRPr="006278FE" w:rsidRDefault="006278FE" w:rsidP="006278FE">
            <w:pPr>
              <w:rPr>
                <w:sz w:val="28"/>
                <w:szCs w:val="28"/>
              </w:rPr>
            </w:pPr>
            <w:r w:rsidRPr="006278FE">
              <w:rPr>
                <w:sz w:val="28"/>
                <w:szCs w:val="28"/>
              </w:rPr>
              <w:t>7</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Экологические проблемы города и его окрестностей</w:t>
            </w:r>
          </w:p>
        </w:tc>
        <w:tc>
          <w:tcPr>
            <w:tcW w:w="1126" w:type="dxa"/>
          </w:tcPr>
          <w:p w:rsidR="006278FE" w:rsidRPr="006278FE" w:rsidRDefault="006278FE" w:rsidP="006278FE">
            <w:pPr>
              <w:rPr>
                <w:sz w:val="28"/>
                <w:szCs w:val="28"/>
              </w:rPr>
            </w:pPr>
            <w:r w:rsidRPr="006278FE">
              <w:rPr>
                <w:sz w:val="28"/>
                <w:szCs w:val="28"/>
              </w:rPr>
              <w:t>2</w:t>
            </w:r>
          </w:p>
        </w:tc>
        <w:tc>
          <w:tcPr>
            <w:tcW w:w="1156" w:type="dxa"/>
          </w:tcPr>
          <w:p w:rsidR="006278FE" w:rsidRPr="006278FE" w:rsidRDefault="006278FE" w:rsidP="006278FE">
            <w:pPr>
              <w:rPr>
                <w:sz w:val="28"/>
                <w:szCs w:val="28"/>
              </w:rPr>
            </w:pPr>
            <w:r w:rsidRPr="006278FE">
              <w:rPr>
                <w:sz w:val="28"/>
                <w:szCs w:val="28"/>
              </w:rPr>
              <w:t>1</w:t>
            </w:r>
          </w:p>
        </w:tc>
        <w:tc>
          <w:tcPr>
            <w:tcW w:w="1143" w:type="dxa"/>
          </w:tcPr>
          <w:p w:rsidR="006278FE" w:rsidRPr="006278FE" w:rsidRDefault="006278FE" w:rsidP="006278FE">
            <w:pPr>
              <w:rPr>
                <w:sz w:val="28"/>
                <w:szCs w:val="28"/>
              </w:rPr>
            </w:pPr>
            <w:r w:rsidRPr="006278FE">
              <w:rPr>
                <w:sz w:val="28"/>
                <w:szCs w:val="28"/>
              </w:rPr>
              <w:t>1</w:t>
            </w:r>
          </w:p>
        </w:tc>
        <w:tc>
          <w:tcPr>
            <w:tcW w:w="2358" w:type="dxa"/>
          </w:tcPr>
          <w:p w:rsidR="006278FE" w:rsidRPr="006278FE" w:rsidRDefault="006278FE" w:rsidP="006278FE">
            <w:pPr>
              <w:rPr>
                <w:sz w:val="28"/>
                <w:szCs w:val="28"/>
              </w:rPr>
            </w:pPr>
            <w:proofErr w:type="spellStart"/>
            <w:r w:rsidRPr="006278FE">
              <w:rPr>
                <w:sz w:val="28"/>
                <w:szCs w:val="28"/>
              </w:rPr>
              <w:t>Исследо-вательская</w:t>
            </w:r>
            <w:proofErr w:type="spellEnd"/>
            <w:r w:rsidRPr="006278FE">
              <w:rPr>
                <w:sz w:val="28"/>
                <w:szCs w:val="28"/>
              </w:rPr>
              <w:t xml:space="preserve"> работа/ Презентация </w:t>
            </w:r>
            <w:proofErr w:type="spellStart"/>
            <w:r w:rsidRPr="006278FE">
              <w:rPr>
                <w:sz w:val="28"/>
                <w:szCs w:val="28"/>
              </w:rPr>
              <w:t>исследовтельской</w:t>
            </w:r>
            <w:proofErr w:type="spellEnd"/>
            <w:r w:rsidRPr="006278FE">
              <w:rPr>
                <w:sz w:val="28"/>
                <w:szCs w:val="28"/>
              </w:rPr>
              <w:t xml:space="preserve"> работы</w:t>
            </w:r>
          </w:p>
        </w:tc>
      </w:tr>
      <w:tr w:rsidR="006278FE" w:rsidRPr="006278FE" w:rsidTr="004E328A">
        <w:tc>
          <w:tcPr>
            <w:tcW w:w="621" w:type="dxa"/>
          </w:tcPr>
          <w:p w:rsidR="006278FE" w:rsidRPr="006278FE" w:rsidRDefault="006278FE" w:rsidP="006278FE">
            <w:pPr>
              <w:rPr>
                <w:sz w:val="28"/>
                <w:szCs w:val="28"/>
              </w:rPr>
            </w:pPr>
          </w:p>
        </w:tc>
        <w:tc>
          <w:tcPr>
            <w:tcW w:w="3450" w:type="dxa"/>
            <w:tcBorders>
              <w:bottom w:val="single" w:sz="4" w:space="0" w:color="auto"/>
            </w:tcBorders>
          </w:tcPr>
          <w:p w:rsidR="006278FE" w:rsidRPr="006278FE" w:rsidRDefault="006278FE" w:rsidP="006278FE">
            <w:pPr>
              <w:rPr>
                <w:sz w:val="28"/>
                <w:szCs w:val="28"/>
              </w:rPr>
            </w:pPr>
          </w:p>
        </w:tc>
        <w:tc>
          <w:tcPr>
            <w:tcW w:w="1126" w:type="dxa"/>
          </w:tcPr>
          <w:p w:rsidR="006278FE" w:rsidRPr="006278FE" w:rsidRDefault="00361A04" w:rsidP="006278FE">
            <w:pPr>
              <w:rPr>
                <w:b/>
                <w:sz w:val="28"/>
                <w:szCs w:val="28"/>
              </w:rPr>
            </w:pPr>
            <w:r>
              <w:rPr>
                <w:b/>
                <w:sz w:val="28"/>
                <w:szCs w:val="28"/>
              </w:rPr>
              <w:t>19</w:t>
            </w:r>
          </w:p>
        </w:tc>
        <w:tc>
          <w:tcPr>
            <w:tcW w:w="1156" w:type="dxa"/>
          </w:tcPr>
          <w:p w:rsidR="006278FE" w:rsidRPr="006278FE" w:rsidRDefault="006278FE" w:rsidP="006278FE">
            <w:pPr>
              <w:rPr>
                <w:b/>
                <w:sz w:val="28"/>
                <w:szCs w:val="28"/>
              </w:rPr>
            </w:pPr>
            <w:r w:rsidRPr="006278FE">
              <w:rPr>
                <w:b/>
                <w:sz w:val="28"/>
                <w:szCs w:val="28"/>
              </w:rPr>
              <w:t>4</w:t>
            </w:r>
          </w:p>
        </w:tc>
        <w:tc>
          <w:tcPr>
            <w:tcW w:w="1143" w:type="dxa"/>
          </w:tcPr>
          <w:p w:rsidR="006278FE" w:rsidRPr="006278FE" w:rsidRDefault="006278FE" w:rsidP="006278FE">
            <w:pPr>
              <w:rPr>
                <w:b/>
                <w:sz w:val="28"/>
                <w:szCs w:val="28"/>
              </w:rPr>
            </w:pPr>
            <w:r w:rsidRPr="006278FE">
              <w:rPr>
                <w:b/>
                <w:sz w:val="28"/>
                <w:szCs w:val="28"/>
              </w:rPr>
              <w:t>11</w:t>
            </w:r>
          </w:p>
        </w:tc>
        <w:tc>
          <w:tcPr>
            <w:tcW w:w="2358" w:type="dxa"/>
          </w:tcPr>
          <w:p w:rsidR="006278FE" w:rsidRPr="006278FE" w:rsidRDefault="006278FE" w:rsidP="006278FE">
            <w:pPr>
              <w:rPr>
                <w:b/>
                <w:sz w:val="28"/>
                <w:szCs w:val="28"/>
              </w:rPr>
            </w:pPr>
          </w:p>
        </w:tc>
      </w:tr>
      <w:tr w:rsidR="006278FE" w:rsidRPr="006278FE" w:rsidTr="004E328A">
        <w:tc>
          <w:tcPr>
            <w:tcW w:w="9854" w:type="dxa"/>
            <w:gridSpan w:val="6"/>
          </w:tcPr>
          <w:p w:rsidR="006278FE" w:rsidRPr="006278FE" w:rsidRDefault="006278FE" w:rsidP="006278FE">
            <w:pPr>
              <w:jc w:val="center"/>
              <w:rPr>
                <w:b/>
                <w:sz w:val="28"/>
                <w:szCs w:val="28"/>
              </w:rPr>
            </w:pPr>
            <w:r w:rsidRPr="006278FE">
              <w:rPr>
                <w:b/>
                <w:sz w:val="28"/>
                <w:szCs w:val="28"/>
              </w:rPr>
              <w:t>Раздел №2. Топография. Ориентирование. 16 часов</w:t>
            </w:r>
          </w:p>
        </w:tc>
      </w:tr>
      <w:tr w:rsidR="006278FE" w:rsidRPr="006278FE" w:rsidTr="004E328A">
        <w:tc>
          <w:tcPr>
            <w:tcW w:w="621" w:type="dxa"/>
          </w:tcPr>
          <w:p w:rsidR="006278FE" w:rsidRPr="006278FE" w:rsidRDefault="006278FE" w:rsidP="006278FE">
            <w:pPr>
              <w:rPr>
                <w:sz w:val="28"/>
                <w:szCs w:val="28"/>
              </w:rPr>
            </w:pPr>
            <w:r w:rsidRPr="006278FE">
              <w:rPr>
                <w:sz w:val="28"/>
                <w:szCs w:val="28"/>
              </w:rPr>
              <w:t>1</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Общая физическая подготовка</w:t>
            </w:r>
          </w:p>
        </w:tc>
        <w:tc>
          <w:tcPr>
            <w:tcW w:w="1126" w:type="dxa"/>
          </w:tcPr>
          <w:p w:rsidR="006278FE" w:rsidRPr="006278FE" w:rsidRDefault="006278FE" w:rsidP="006278FE">
            <w:pPr>
              <w:rPr>
                <w:sz w:val="28"/>
                <w:szCs w:val="28"/>
              </w:rPr>
            </w:pPr>
            <w:r w:rsidRPr="006278FE">
              <w:rPr>
                <w:sz w:val="28"/>
                <w:szCs w:val="28"/>
              </w:rPr>
              <w:t>20 мин каждое занятие</w:t>
            </w:r>
          </w:p>
        </w:tc>
        <w:tc>
          <w:tcPr>
            <w:tcW w:w="1156" w:type="dxa"/>
          </w:tcPr>
          <w:p w:rsidR="006278FE" w:rsidRPr="006278FE" w:rsidRDefault="006278FE" w:rsidP="006278FE">
            <w:pPr>
              <w:rPr>
                <w:sz w:val="28"/>
                <w:szCs w:val="28"/>
              </w:rPr>
            </w:pPr>
            <w:r w:rsidRPr="006278FE">
              <w:rPr>
                <w:sz w:val="28"/>
                <w:szCs w:val="28"/>
              </w:rPr>
              <w:t>-</w:t>
            </w:r>
          </w:p>
        </w:tc>
        <w:tc>
          <w:tcPr>
            <w:tcW w:w="1143" w:type="dxa"/>
          </w:tcPr>
          <w:p w:rsidR="006278FE" w:rsidRPr="006278FE" w:rsidRDefault="006278FE" w:rsidP="006278FE">
            <w:pPr>
              <w:rPr>
                <w:sz w:val="28"/>
                <w:szCs w:val="28"/>
              </w:rPr>
            </w:pPr>
            <w:r w:rsidRPr="006278FE">
              <w:rPr>
                <w:sz w:val="28"/>
                <w:szCs w:val="28"/>
              </w:rPr>
              <w:t>20 мин каждое занятие</w:t>
            </w:r>
          </w:p>
        </w:tc>
        <w:tc>
          <w:tcPr>
            <w:tcW w:w="2358" w:type="dxa"/>
          </w:tcPr>
          <w:p w:rsidR="006278FE" w:rsidRPr="006278FE" w:rsidRDefault="006278FE" w:rsidP="006278FE">
            <w:pPr>
              <w:rPr>
                <w:sz w:val="28"/>
                <w:szCs w:val="28"/>
              </w:rPr>
            </w:pPr>
            <w:r w:rsidRPr="006278FE">
              <w:rPr>
                <w:sz w:val="28"/>
                <w:szCs w:val="28"/>
              </w:rPr>
              <w:t>Зачёт/ Онлайн-зачёт</w:t>
            </w:r>
          </w:p>
        </w:tc>
      </w:tr>
      <w:tr w:rsidR="006278FE" w:rsidRPr="006278FE" w:rsidTr="004E328A">
        <w:tc>
          <w:tcPr>
            <w:tcW w:w="621" w:type="dxa"/>
          </w:tcPr>
          <w:p w:rsidR="006278FE" w:rsidRPr="006278FE" w:rsidRDefault="006278FE" w:rsidP="006278FE">
            <w:pPr>
              <w:rPr>
                <w:sz w:val="28"/>
                <w:szCs w:val="28"/>
              </w:rPr>
            </w:pPr>
            <w:r w:rsidRPr="006278FE">
              <w:rPr>
                <w:sz w:val="28"/>
                <w:szCs w:val="28"/>
              </w:rPr>
              <w:t>2</w:t>
            </w:r>
          </w:p>
        </w:tc>
        <w:tc>
          <w:tcPr>
            <w:tcW w:w="3450" w:type="dxa"/>
            <w:tcBorders>
              <w:bottom w:val="single" w:sz="4" w:space="0" w:color="auto"/>
            </w:tcBorders>
          </w:tcPr>
          <w:p w:rsidR="006278FE" w:rsidRPr="006278FE" w:rsidRDefault="006278FE" w:rsidP="006278FE">
            <w:pPr>
              <w:rPr>
                <w:sz w:val="28"/>
                <w:szCs w:val="28"/>
              </w:rPr>
            </w:pPr>
            <w:proofErr w:type="gramStart"/>
            <w:r w:rsidRPr="006278FE">
              <w:rPr>
                <w:sz w:val="28"/>
                <w:szCs w:val="28"/>
              </w:rPr>
              <w:t>Топографическая  подготовка</w:t>
            </w:r>
            <w:proofErr w:type="gramEnd"/>
            <w:r w:rsidRPr="006278FE">
              <w:rPr>
                <w:sz w:val="28"/>
                <w:szCs w:val="28"/>
              </w:rPr>
              <w:t xml:space="preserve">  юного  туриста. </w:t>
            </w:r>
          </w:p>
        </w:tc>
        <w:tc>
          <w:tcPr>
            <w:tcW w:w="1126" w:type="dxa"/>
          </w:tcPr>
          <w:p w:rsidR="006278FE" w:rsidRPr="006278FE" w:rsidRDefault="006278FE" w:rsidP="006278FE">
            <w:pPr>
              <w:rPr>
                <w:sz w:val="28"/>
                <w:szCs w:val="28"/>
              </w:rPr>
            </w:pPr>
            <w:r w:rsidRPr="006278FE">
              <w:rPr>
                <w:sz w:val="28"/>
                <w:szCs w:val="28"/>
              </w:rPr>
              <w:t>2</w:t>
            </w:r>
          </w:p>
        </w:tc>
        <w:tc>
          <w:tcPr>
            <w:tcW w:w="1156" w:type="dxa"/>
          </w:tcPr>
          <w:p w:rsidR="006278FE" w:rsidRPr="006278FE" w:rsidRDefault="006278FE" w:rsidP="006278FE">
            <w:pPr>
              <w:rPr>
                <w:sz w:val="28"/>
                <w:szCs w:val="28"/>
              </w:rPr>
            </w:pPr>
            <w:r w:rsidRPr="006278FE">
              <w:rPr>
                <w:sz w:val="28"/>
                <w:szCs w:val="28"/>
              </w:rPr>
              <w:t>1</w:t>
            </w:r>
          </w:p>
        </w:tc>
        <w:tc>
          <w:tcPr>
            <w:tcW w:w="1143" w:type="dxa"/>
          </w:tcPr>
          <w:p w:rsidR="006278FE" w:rsidRPr="006278FE" w:rsidRDefault="006278FE" w:rsidP="006278FE">
            <w:pPr>
              <w:rPr>
                <w:sz w:val="28"/>
                <w:szCs w:val="28"/>
              </w:rPr>
            </w:pPr>
            <w:r w:rsidRPr="006278FE">
              <w:rPr>
                <w:sz w:val="28"/>
                <w:szCs w:val="28"/>
              </w:rPr>
              <w:t>1</w:t>
            </w:r>
          </w:p>
        </w:tc>
        <w:tc>
          <w:tcPr>
            <w:tcW w:w="2358" w:type="dxa"/>
          </w:tcPr>
          <w:p w:rsidR="006278FE" w:rsidRPr="006278FE" w:rsidRDefault="006278FE" w:rsidP="006278FE">
            <w:pPr>
              <w:rPr>
                <w:sz w:val="28"/>
                <w:szCs w:val="28"/>
              </w:rPr>
            </w:pPr>
            <w:r w:rsidRPr="006278FE">
              <w:rPr>
                <w:sz w:val="28"/>
                <w:szCs w:val="28"/>
              </w:rPr>
              <w:t>Игра «</w:t>
            </w:r>
            <w:proofErr w:type="spellStart"/>
            <w:r w:rsidRPr="006278FE">
              <w:rPr>
                <w:sz w:val="28"/>
                <w:szCs w:val="28"/>
              </w:rPr>
              <w:t>Топогра-фическое</w:t>
            </w:r>
            <w:proofErr w:type="spellEnd"/>
            <w:r w:rsidRPr="006278FE">
              <w:rPr>
                <w:sz w:val="28"/>
                <w:szCs w:val="28"/>
              </w:rPr>
              <w:t xml:space="preserve"> лото»/ Интерактивная игра</w:t>
            </w:r>
          </w:p>
        </w:tc>
      </w:tr>
      <w:tr w:rsidR="006278FE" w:rsidRPr="006278FE" w:rsidTr="004E328A">
        <w:tc>
          <w:tcPr>
            <w:tcW w:w="621" w:type="dxa"/>
          </w:tcPr>
          <w:p w:rsidR="006278FE" w:rsidRPr="006278FE" w:rsidRDefault="006278FE" w:rsidP="006278FE">
            <w:pPr>
              <w:rPr>
                <w:sz w:val="28"/>
                <w:szCs w:val="28"/>
              </w:rPr>
            </w:pPr>
            <w:r w:rsidRPr="006278FE">
              <w:rPr>
                <w:sz w:val="28"/>
                <w:szCs w:val="28"/>
              </w:rPr>
              <w:t>3</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 xml:space="preserve">Местность. </w:t>
            </w:r>
            <w:proofErr w:type="gramStart"/>
            <w:r w:rsidRPr="006278FE">
              <w:rPr>
                <w:sz w:val="28"/>
                <w:szCs w:val="28"/>
              </w:rPr>
              <w:t>Топографические  элементы</w:t>
            </w:r>
            <w:proofErr w:type="gramEnd"/>
            <w:r w:rsidRPr="006278FE">
              <w:rPr>
                <w:sz w:val="28"/>
                <w:szCs w:val="28"/>
              </w:rPr>
              <w:t xml:space="preserve">  местности. Рельеф  местности  и  его  изображение  на  картах.</w:t>
            </w:r>
          </w:p>
        </w:tc>
        <w:tc>
          <w:tcPr>
            <w:tcW w:w="1126" w:type="dxa"/>
          </w:tcPr>
          <w:p w:rsidR="006278FE" w:rsidRPr="006278FE" w:rsidRDefault="006278FE" w:rsidP="006278FE">
            <w:pPr>
              <w:rPr>
                <w:sz w:val="28"/>
                <w:szCs w:val="28"/>
              </w:rPr>
            </w:pPr>
            <w:r w:rsidRPr="006278FE">
              <w:rPr>
                <w:sz w:val="28"/>
                <w:szCs w:val="28"/>
              </w:rPr>
              <w:t>2</w:t>
            </w:r>
          </w:p>
        </w:tc>
        <w:tc>
          <w:tcPr>
            <w:tcW w:w="1156" w:type="dxa"/>
          </w:tcPr>
          <w:p w:rsidR="006278FE" w:rsidRPr="006278FE" w:rsidRDefault="006278FE" w:rsidP="006278FE">
            <w:pPr>
              <w:rPr>
                <w:sz w:val="28"/>
                <w:szCs w:val="28"/>
              </w:rPr>
            </w:pPr>
            <w:r w:rsidRPr="006278FE">
              <w:rPr>
                <w:sz w:val="28"/>
                <w:szCs w:val="28"/>
              </w:rPr>
              <w:t>1</w:t>
            </w:r>
          </w:p>
        </w:tc>
        <w:tc>
          <w:tcPr>
            <w:tcW w:w="1143" w:type="dxa"/>
          </w:tcPr>
          <w:p w:rsidR="006278FE" w:rsidRPr="006278FE" w:rsidRDefault="006278FE" w:rsidP="006278FE">
            <w:pPr>
              <w:rPr>
                <w:sz w:val="28"/>
                <w:szCs w:val="28"/>
              </w:rPr>
            </w:pPr>
            <w:r w:rsidRPr="006278FE">
              <w:rPr>
                <w:sz w:val="28"/>
                <w:szCs w:val="28"/>
              </w:rPr>
              <w:t>1</w:t>
            </w:r>
          </w:p>
        </w:tc>
        <w:tc>
          <w:tcPr>
            <w:tcW w:w="2358" w:type="dxa"/>
          </w:tcPr>
          <w:p w:rsidR="006278FE" w:rsidRPr="006278FE" w:rsidRDefault="006278FE" w:rsidP="006278FE">
            <w:pPr>
              <w:rPr>
                <w:sz w:val="28"/>
                <w:szCs w:val="28"/>
              </w:rPr>
            </w:pPr>
            <w:r w:rsidRPr="006278FE">
              <w:rPr>
                <w:sz w:val="28"/>
                <w:szCs w:val="28"/>
              </w:rPr>
              <w:t>Чтение легенды карты/Онлайн-конкурс</w:t>
            </w:r>
          </w:p>
        </w:tc>
      </w:tr>
      <w:tr w:rsidR="006278FE" w:rsidRPr="006278FE" w:rsidTr="004E328A">
        <w:tc>
          <w:tcPr>
            <w:tcW w:w="621" w:type="dxa"/>
          </w:tcPr>
          <w:p w:rsidR="006278FE" w:rsidRPr="006278FE" w:rsidRDefault="006278FE" w:rsidP="006278FE">
            <w:pPr>
              <w:rPr>
                <w:sz w:val="28"/>
                <w:szCs w:val="28"/>
              </w:rPr>
            </w:pPr>
            <w:r w:rsidRPr="006278FE">
              <w:rPr>
                <w:sz w:val="28"/>
                <w:szCs w:val="28"/>
              </w:rPr>
              <w:t>4</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Топографические знаки</w:t>
            </w:r>
          </w:p>
        </w:tc>
        <w:tc>
          <w:tcPr>
            <w:tcW w:w="1126" w:type="dxa"/>
          </w:tcPr>
          <w:p w:rsidR="006278FE" w:rsidRPr="006278FE" w:rsidRDefault="006278FE" w:rsidP="006278FE">
            <w:pPr>
              <w:rPr>
                <w:sz w:val="28"/>
                <w:szCs w:val="28"/>
              </w:rPr>
            </w:pPr>
            <w:r w:rsidRPr="006278FE">
              <w:rPr>
                <w:sz w:val="28"/>
                <w:szCs w:val="28"/>
              </w:rPr>
              <w:t>2</w:t>
            </w:r>
          </w:p>
        </w:tc>
        <w:tc>
          <w:tcPr>
            <w:tcW w:w="1156" w:type="dxa"/>
          </w:tcPr>
          <w:p w:rsidR="006278FE" w:rsidRPr="006278FE" w:rsidRDefault="006278FE" w:rsidP="006278FE">
            <w:pPr>
              <w:rPr>
                <w:sz w:val="28"/>
                <w:szCs w:val="28"/>
              </w:rPr>
            </w:pPr>
            <w:r w:rsidRPr="006278FE">
              <w:rPr>
                <w:sz w:val="28"/>
                <w:szCs w:val="28"/>
              </w:rPr>
              <w:t>1</w:t>
            </w:r>
          </w:p>
        </w:tc>
        <w:tc>
          <w:tcPr>
            <w:tcW w:w="1143" w:type="dxa"/>
          </w:tcPr>
          <w:p w:rsidR="006278FE" w:rsidRPr="006278FE" w:rsidRDefault="006278FE" w:rsidP="006278FE">
            <w:pPr>
              <w:rPr>
                <w:sz w:val="28"/>
                <w:szCs w:val="28"/>
              </w:rPr>
            </w:pPr>
            <w:r w:rsidRPr="006278FE">
              <w:rPr>
                <w:sz w:val="28"/>
                <w:szCs w:val="28"/>
              </w:rPr>
              <w:t>1</w:t>
            </w:r>
          </w:p>
        </w:tc>
        <w:tc>
          <w:tcPr>
            <w:tcW w:w="2358" w:type="dxa"/>
          </w:tcPr>
          <w:p w:rsidR="006278FE" w:rsidRPr="006278FE" w:rsidRDefault="006278FE" w:rsidP="006278FE">
            <w:pPr>
              <w:rPr>
                <w:sz w:val="28"/>
                <w:szCs w:val="28"/>
              </w:rPr>
            </w:pPr>
            <w:r w:rsidRPr="006278FE">
              <w:rPr>
                <w:sz w:val="28"/>
                <w:szCs w:val="28"/>
              </w:rPr>
              <w:t>Тестирование/ Онлайн-тестирование</w:t>
            </w:r>
          </w:p>
        </w:tc>
      </w:tr>
      <w:tr w:rsidR="006278FE" w:rsidRPr="006278FE" w:rsidTr="004E328A">
        <w:tc>
          <w:tcPr>
            <w:tcW w:w="621" w:type="dxa"/>
          </w:tcPr>
          <w:p w:rsidR="006278FE" w:rsidRPr="006278FE" w:rsidRDefault="006278FE" w:rsidP="006278FE">
            <w:pPr>
              <w:rPr>
                <w:sz w:val="28"/>
                <w:szCs w:val="28"/>
              </w:rPr>
            </w:pPr>
            <w:r w:rsidRPr="006278FE">
              <w:rPr>
                <w:sz w:val="28"/>
                <w:szCs w:val="28"/>
              </w:rPr>
              <w:t>5</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Компас. Стороны света.</w:t>
            </w:r>
          </w:p>
        </w:tc>
        <w:tc>
          <w:tcPr>
            <w:tcW w:w="1126" w:type="dxa"/>
          </w:tcPr>
          <w:p w:rsidR="006278FE" w:rsidRPr="006278FE" w:rsidRDefault="006278FE" w:rsidP="006278FE">
            <w:pPr>
              <w:rPr>
                <w:sz w:val="28"/>
                <w:szCs w:val="28"/>
              </w:rPr>
            </w:pPr>
            <w:r w:rsidRPr="006278FE">
              <w:rPr>
                <w:sz w:val="28"/>
                <w:szCs w:val="28"/>
              </w:rPr>
              <w:t>1</w:t>
            </w:r>
          </w:p>
        </w:tc>
        <w:tc>
          <w:tcPr>
            <w:tcW w:w="1156" w:type="dxa"/>
          </w:tcPr>
          <w:p w:rsidR="006278FE" w:rsidRPr="006278FE" w:rsidRDefault="006278FE" w:rsidP="006278FE">
            <w:pPr>
              <w:rPr>
                <w:sz w:val="28"/>
                <w:szCs w:val="28"/>
              </w:rPr>
            </w:pPr>
            <w:r w:rsidRPr="006278FE">
              <w:rPr>
                <w:sz w:val="28"/>
                <w:szCs w:val="28"/>
              </w:rPr>
              <w:t>-</w:t>
            </w:r>
          </w:p>
        </w:tc>
        <w:tc>
          <w:tcPr>
            <w:tcW w:w="1143" w:type="dxa"/>
          </w:tcPr>
          <w:p w:rsidR="006278FE" w:rsidRPr="006278FE" w:rsidRDefault="006278FE" w:rsidP="006278FE">
            <w:pPr>
              <w:rPr>
                <w:sz w:val="28"/>
                <w:szCs w:val="28"/>
              </w:rPr>
            </w:pPr>
            <w:r w:rsidRPr="006278FE">
              <w:rPr>
                <w:sz w:val="28"/>
                <w:szCs w:val="28"/>
              </w:rPr>
              <w:t>1</w:t>
            </w:r>
          </w:p>
        </w:tc>
        <w:tc>
          <w:tcPr>
            <w:tcW w:w="2358" w:type="dxa"/>
          </w:tcPr>
          <w:p w:rsidR="006278FE" w:rsidRPr="006278FE" w:rsidRDefault="006278FE" w:rsidP="006278FE">
            <w:pPr>
              <w:rPr>
                <w:sz w:val="28"/>
                <w:szCs w:val="28"/>
              </w:rPr>
            </w:pPr>
            <w:r w:rsidRPr="006278FE">
              <w:rPr>
                <w:sz w:val="28"/>
                <w:szCs w:val="28"/>
              </w:rPr>
              <w:t>Игра «Имя друга»/ Интерактивная игра</w:t>
            </w:r>
          </w:p>
        </w:tc>
      </w:tr>
      <w:tr w:rsidR="006278FE" w:rsidRPr="006278FE" w:rsidTr="004E328A">
        <w:tc>
          <w:tcPr>
            <w:tcW w:w="621" w:type="dxa"/>
          </w:tcPr>
          <w:p w:rsidR="006278FE" w:rsidRPr="006278FE" w:rsidRDefault="006278FE" w:rsidP="006278FE">
            <w:pPr>
              <w:rPr>
                <w:sz w:val="28"/>
                <w:szCs w:val="28"/>
              </w:rPr>
            </w:pPr>
            <w:r w:rsidRPr="006278FE">
              <w:rPr>
                <w:sz w:val="28"/>
                <w:szCs w:val="28"/>
              </w:rPr>
              <w:t>6</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Азимут</w:t>
            </w:r>
          </w:p>
        </w:tc>
        <w:tc>
          <w:tcPr>
            <w:tcW w:w="1126" w:type="dxa"/>
          </w:tcPr>
          <w:p w:rsidR="006278FE" w:rsidRPr="006278FE" w:rsidRDefault="006278FE" w:rsidP="006278FE">
            <w:pPr>
              <w:rPr>
                <w:sz w:val="28"/>
                <w:szCs w:val="28"/>
              </w:rPr>
            </w:pPr>
            <w:r w:rsidRPr="006278FE">
              <w:rPr>
                <w:sz w:val="28"/>
                <w:szCs w:val="28"/>
              </w:rPr>
              <w:t>2</w:t>
            </w:r>
          </w:p>
        </w:tc>
        <w:tc>
          <w:tcPr>
            <w:tcW w:w="1156" w:type="dxa"/>
          </w:tcPr>
          <w:p w:rsidR="006278FE" w:rsidRPr="006278FE" w:rsidRDefault="006278FE" w:rsidP="006278FE">
            <w:pPr>
              <w:rPr>
                <w:sz w:val="28"/>
                <w:szCs w:val="28"/>
              </w:rPr>
            </w:pPr>
            <w:r w:rsidRPr="006278FE">
              <w:rPr>
                <w:sz w:val="28"/>
                <w:szCs w:val="28"/>
              </w:rPr>
              <w:t>1</w:t>
            </w:r>
          </w:p>
        </w:tc>
        <w:tc>
          <w:tcPr>
            <w:tcW w:w="1143" w:type="dxa"/>
          </w:tcPr>
          <w:p w:rsidR="006278FE" w:rsidRPr="006278FE" w:rsidRDefault="006278FE" w:rsidP="006278FE">
            <w:pPr>
              <w:rPr>
                <w:sz w:val="28"/>
                <w:szCs w:val="28"/>
              </w:rPr>
            </w:pPr>
            <w:r w:rsidRPr="006278FE">
              <w:rPr>
                <w:sz w:val="28"/>
                <w:szCs w:val="28"/>
              </w:rPr>
              <w:t>1</w:t>
            </w:r>
          </w:p>
        </w:tc>
        <w:tc>
          <w:tcPr>
            <w:tcW w:w="2358" w:type="dxa"/>
          </w:tcPr>
          <w:p w:rsidR="006278FE" w:rsidRPr="006278FE" w:rsidRDefault="006278FE" w:rsidP="006278FE">
            <w:pPr>
              <w:rPr>
                <w:sz w:val="28"/>
                <w:szCs w:val="28"/>
              </w:rPr>
            </w:pPr>
            <w:r w:rsidRPr="006278FE">
              <w:rPr>
                <w:sz w:val="28"/>
                <w:szCs w:val="28"/>
              </w:rPr>
              <w:t>Тестирование/ Онлайн-тестирование</w:t>
            </w:r>
          </w:p>
        </w:tc>
      </w:tr>
      <w:tr w:rsidR="006278FE" w:rsidRPr="006278FE" w:rsidTr="004E328A">
        <w:tc>
          <w:tcPr>
            <w:tcW w:w="621" w:type="dxa"/>
          </w:tcPr>
          <w:p w:rsidR="006278FE" w:rsidRPr="006278FE" w:rsidRDefault="006278FE" w:rsidP="006278FE">
            <w:pPr>
              <w:rPr>
                <w:sz w:val="28"/>
                <w:szCs w:val="28"/>
              </w:rPr>
            </w:pPr>
            <w:r w:rsidRPr="006278FE">
              <w:rPr>
                <w:sz w:val="28"/>
                <w:szCs w:val="28"/>
              </w:rPr>
              <w:t>7</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Ориентирование на местности</w:t>
            </w:r>
          </w:p>
        </w:tc>
        <w:tc>
          <w:tcPr>
            <w:tcW w:w="1126" w:type="dxa"/>
          </w:tcPr>
          <w:p w:rsidR="006278FE" w:rsidRPr="006278FE" w:rsidRDefault="006278FE" w:rsidP="006278FE">
            <w:pPr>
              <w:rPr>
                <w:sz w:val="28"/>
                <w:szCs w:val="28"/>
              </w:rPr>
            </w:pPr>
            <w:r w:rsidRPr="006278FE">
              <w:rPr>
                <w:sz w:val="28"/>
                <w:szCs w:val="28"/>
              </w:rPr>
              <w:t>2</w:t>
            </w:r>
          </w:p>
        </w:tc>
        <w:tc>
          <w:tcPr>
            <w:tcW w:w="1156" w:type="dxa"/>
          </w:tcPr>
          <w:p w:rsidR="006278FE" w:rsidRPr="006278FE" w:rsidRDefault="006278FE" w:rsidP="006278FE">
            <w:pPr>
              <w:rPr>
                <w:sz w:val="28"/>
                <w:szCs w:val="28"/>
              </w:rPr>
            </w:pPr>
            <w:r w:rsidRPr="006278FE">
              <w:rPr>
                <w:sz w:val="28"/>
                <w:szCs w:val="28"/>
              </w:rPr>
              <w:t>-</w:t>
            </w:r>
          </w:p>
        </w:tc>
        <w:tc>
          <w:tcPr>
            <w:tcW w:w="1143" w:type="dxa"/>
          </w:tcPr>
          <w:p w:rsidR="006278FE" w:rsidRPr="006278FE" w:rsidRDefault="006278FE" w:rsidP="006278FE">
            <w:pPr>
              <w:rPr>
                <w:sz w:val="28"/>
                <w:szCs w:val="28"/>
              </w:rPr>
            </w:pPr>
            <w:r w:rsidRPr="006278FE">
              <w:rPr>
                <w:sz w:val="28"/>
                <w:szCs w:val="28"/>
              </w:rPr>
              <w:t>2</w:t>
            </w:r>
          </w:p>
        </w:tc>
        <w:tc>
          <w:tcPr>
            <w:tcW w:w="2358" w:type="dxa"/>
          </w:tcPr>
          <w:p w:rsidR="006278FE" w:rsidRPr="006278FE" w:rsidRDefault="006278FE" w:rsidP="006278FE">
            <w:pPr>
              <w:rPr>
                <w:sz w:val="28"/>
                <w:szCs w:val="28"/>
              </w:rPr>
            </w:pPr>
            <w:r w:rsidRPr="006278FE">
              <w:rPr>
                <w:sz w:val="28"/>
                <w:szCs w:val="28"/>
              </w:rPr>
              <w:t>Ориентирование/ Онлайн-соревнование</w:t>
            </w:r>
          </w:p>
        </w:tc>
      </w:tr>
      <w:tr w:rsidR="006278FE" w:rsidRPr="006278FE" w:rsidTr="004E328A">
        <w:tc>
          <w:tcPr>
            <w:tcW w:w="621" w:type="dxa"/>
          </w:tcPr>
          <w:p w:rsidR="006278FE" w:rsidRPr="006278FE" w:rsidRDefault="006278FE" w:rsidP="006278FE">
            <w:pPr>
              <w:rPr>
                <w:sz w:val="28"/>
                <w:szCs w:val="28"/>
              </w:rPr>
            </w:pPr>
            <w:r w:rsidRPr="006278FE">
              <w:rPr>
                <w:sz w:val="28"/>
                <w:szCs w:val="28"/>
              </w:rPr>
              <w:t>8</w:t>
            </w:r>
          </w:p>
        </w:tc>
        <w:tc>
          <w:tcPr>
            <w:tcW w:w="3450" w:type="dxa"/>
            <w:tcBorders>
              <w:bottom w:val="single" w:sz="4" w:space="0" w:color="auto"/>
            </w:tcBorders>
          </w:tcPr>
          <w:p w:rsidR="006278FE" w:rsidRPr="006278FE" w:rsidRDefault="006278FE" w:rsidP="006278FE">
            <w:pPr>
              <w:rPr>
                <w:sz w:val="28"/>
                <w:szCs w:val="28"/>
              </w:rPr>
            </w:pPr>
            <w:proofErr w:type="gramStart"/>
            <w:r w:rsidRPr="006278FE">
              <w:rPr>
                <w:sz w:val="28"/>
                <w:szCs w:val="28"/>
              </w:rPr>
              <w:t>Топографическая  карта</w:t>
            </w:r>
            <w:proofErr w:type="gramEnd"/>
            <w:r w:rsidRPr="006278FE">
              <w:rPr>
                <w:sz w:val="28"/>
                <w:szCs w:val="28"/>
              </w:rPr>
              <w:t>. Условные знаки топографических  карт</w:t>
            </w:r>
          </w:p>
        </w:tc>
        <w:tc>
          <w:tcPr>
            <w:tcW w:w="1126" w:type="dxa"/>
          </w:tcPr>
          <w:p w:rsidR="006278FE" w:rsidRPr="006278FE" w:rsidRDefault="006278FE" w:rsidP="006278FE">
            <w:pPr>
              <w:rPr>
                <w:sz w:val="28"/>
                <w:szCs w:val="28"/>
              </w:rPr>
            </w:pPr>
            <w:r w:rsidRPr="006278FE">
              <w:rPr>
                <w:sz w:val="28"/>
                <w:szCs w:val="28"/>
              </w:rPr>
              <w:t>1</w:t>
            </w:r>
          </w:p>
        </w:tc>
        <w:tc>
          <w:tcPr>
            <w:tcW w:w="1156" w:type="dxa"/>
          </w:tcPr>
          <w:p w:rsidR="006278FE" w:rsidRPr="006278FE" w:rsidRDefault="006278FE" w:rsidP="006278FE">
            <w:pPr>
              <w:rPr>
                <w:sz w:val="28"/>
                <w:szCs w:val="28"/>
              </w:rPr>
            </w:pPr>
            <w:r w:rsidRPr="006278FE">
              <w:rPr>
                <w:sz w:val="28"/>
                <w:szCs w:val="28"/>
              </w:rPr>
              <w:t>-</w:t>
            </w:r>
          </w:p>
        </w:tc>
        <w:tc>
          <w:tcPr>
            <w:tcW w:w="1143" w:type="dxa"/>
          </w:tcPr>
          <w:p w:rsidR="006278FE" w:rsidRPr="006278FE" w:rsidRDefault="006278FE" w:rsidP="006278FE">
            <w:pPr>
              <w:rPr>
                <w:sz w:val="28"/>
                <w:szCs w:val="28"/>
              </w:rPr>
            </w:pPr>
            <w:r w:rsidRPr="006278FE">
              <w:rPr>
                <w:sz w:val="28"/>
                <w:szCs w:val="28"/>
              </w:rPr>
              <w:t>1</w:t>
            </w:r>
          </w:p>
        </w:tc>
        <w:tc>
          <w:tcPr>
            <w:tcW w:w="2358" w:type="dxa"/>
          </w:tcPr>
          <w:p w:rsidR="006278FE" w:rsidRPr="006278FE" w:rsidRDefault="006278FE" w:rsidP="006278FE">
            <w:pPr>
              <w:rPr>
                <w:sz w:val="28"/>
                <w:szCs w:val="28"/>
              </w:rPr>
            </w:pPr>
            <w:r w:rsidRPr="006278FE">
              <w:rPr>
                <w:sz w:val="28"/>
                <w:szCs w:val="28"/>
              </w:rPr>
              <w:t xml:space="preserve">Рисование плана местности/ Интерактивная </w:t>
            </w:r>
            <w:r w:rsidRPr="006278FE">
              <w:rPr>
                <w:sz w:val="28"/>
                <w:szCs w:val="28"/>
              </w:rPr>
              <w:lastRenderedPageBreak/>
              <w:t>выставка плана местности</w:t>
            </w:r>
          </w:p>
        </w:tc>
      </w:tr>
      <w:tr w:rsidR="006278FE" w:rsidRPr="006278FE" w:rsidTr="004E328A">
        <w:tc>
          <w:tcPr>
            <w:tcW w:w="621" w:type="dxa"/>
          </w:tcPr>
          <w:p w:rsidR="006278FE" w:rsidRPr="006278FE" w:rsidRDefault="006278FE" w:rsidP="006278FE">
            <w:pPr>
              <w:rPr>
                <w:sz w:val="28"/>
                <w:szCs w:val="28"/>
              </w:rPr>
            </w:pPr>
            <w:r w:rsidRPr="006278FE">
              <w:rPr>
                <w:sz w:val="28"/>
                <w:szCs w:val="28"/>
              </w:rPr>
              <w:lastRenderedPageBreak/>
              <w:t>9</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Измерение расстояний</w:t>
            </w:r>
          </w:p>
        </w:tc>
        <w:tc>
          <w:tcPr>
            <w:tcW w:w="1126" w:type="dxa"/>
          </w:tcPr>
          <w:p w:rsidR="006278FE" w:rsidRPr="006278FE" w:rsidRDefault="006278FE" w:rsidP="006278FE">
            <w:pPr>
              <w:rPr>
                <w:sz w:val="28"/>
                <w:szCs w:val="28"/>
              </w:rPr>
            </w:pPr>
            <w:r w:rsidRPr="006278FE">
              <w:rPr>
                <w:sz w:val="28"/>
                <w:szCs w:val="28"/>
              </w:rPr>
              <w:t>1</w:t>
            </w:r>
          </w:p>
        </w:tc>
        <w:tc>
          <w:tcPr>
            <w:tcW w:w="1156" w:type="dxa"/>
          </w:tcPr>
          <w:p w:rsidR="006278FE" w:rsidRPr="006278FE" w:rsidRDefault="006278FE" w:rsidP="006278FE">
            <w:pPr>
              <w:rPr>
                <w:sz w:val="28"/>
                <w:szCs w:val="28"/>
              </w:rPr>
            </w:pPr>
            <w:r w:rsidRPr="006278FE">
              <w:rPr>
                <w:sz w:val="28"/>
                <w:szCs w:val="28"/>
              </w:rPr>
              <w:t>-</w:t>
            </w:r>
          </w:p>
        </w:tc>
        <w:tc>
          <w:tcPr>
            <w:tcW w:w="1143" w:type="dxa"/>
          </w:tcPr>
          <w:p w:rsidR="006278FE" w:rsidRPr="006278FE" w:rsidRDefault="006278FE" w:rsidP="006278FE">
            <w:pPr>
              <w:rPr>
                <w:sz w:val="28"/>
                <w:szCs w:val="28"/>
              </w:rPr>
            </w:pPr>
            <w:r w:rsidRPr="006278FE">
              <w:rPr>
                <w:sz w:val="28"/>
                <w:szCs w:val="28"/>
              </w:rPr>
              <w:t>1</w:t>
            </w:r>
          </w:p>
        </w:tc>
        <w:tc>
          <w:tcPr>
            <w:tcW w:w="2358" w:type="dxa"/>
          </w:tcPr>
          <w:p w:rsidR="006278FE" w:rsidRPr="006278FE" w:rsidRDefault="006278FE" w:rsidP="006278FE">
            <w:pPr>
              <w:rPr>
                <w:sz w:val="28"/>
                <w:szCs w:val="28"/>
              </w:rPr>
            </w:pPr>
            <w:r w:rsidRPr="006278FE">
              <w:rPr>
                <w:sz w:val="28"/>
                <w:szCs w:val="28"/>
              </w:rPr>
              <w:t>Измерение расстояний/ Онлайн-соревнование</w:t>
            </w:r>
          </w:p>
        </w:tc>
      </w:tr>
      <w:tr w:rsidR="006278FE" w:rsidRPr="006278FE" w:rsidTr="004E328A">
        <w:tc>
          <w:tcPr>
            <w:tcW w:w="621" w:type="dxa"/>
          </w:tcPr>
          <w:p w:rsidR="006278FE" w:rsidRPr="006278FE" w:rsidRDefault="006278FE" w:rsidP="006278FE">
            <w:pPr>
              <w:rPr>
                <w:sz w:val="28"/>
                <w:szCs w:val="28"/>
              </w:rPr>
            </w:pPr>
            <w:r w:rsidRPr="006278FE">
              <w:rPr>
                <w:sz w:val="28"/>
                <w:szCs w:val="28"/>
              </w:rPr>
              <w:t>10</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Дополнительные и вспомогательные направления сторон  горизонта</w:t>
            </w:r>
          </w:p>
        </w:tc>
        <w:tc>
          <w:tcPr>
            <w:tcW w:w="1126" w:type="dxa"/>
          </w:tcPr>
          <w:p w:rsidR="006278FE" w:rsidRPr="006278FE" w:rsidRDefault="006278FE" w:rsidP="006278FE">
            <w:pPr>
              <w:rPr>
                <w:sz w:val="28"/>
                <w:szCs w:val="28"/>
              </w:rPr>
            </w:pPr>
            <w:r w:rsidRPr="006278FE">
              <w:rPr>
                <w:sz w:val="28"/>
                <w:szCs w:val="28"/>
              </w:rPr>
              <w:t>1</w:t>
            </w:r>
          </w:p>
        </w:tc>
        <w:tc>
          <w:tcPr>
            <w:tcW w:w="1156" w:type="dxa"/>
          </w:tcPr>
          <w:p w:rsidR="006278FE" w:rsidRPr="006278FE" w:rsidRDefault="006278FE" w:rsidP="006278FE">
            <w:pPr>
              <w:rPr>
                <w:sz w:val="28"/>
                <w:szCs w:val="28"/>
              </w:rPr>
            </w:pPr>
            <w:r w:rsidRPr="006278FE">
              <w:rPr>
                <w:sz w:val="28"/>
                <w:szCs w:val="28"/>
              </w:rPr>
              <w:t>-</w:t>
            </w:r>
          </w:p>
        </w:tc>
        <w:tc>
          <w:tcPr>
            <w:tcW w:w="1143" w:type="dxa"/>
          </w:tcPr>
          <w:p w:rsidR="006278FE" w:rsidRPr="006278FE" w:rsidRDefault="006278FE" w:rsidP="006278FE">
            <w:pPr>
              <w:rPr>
                <w:sz w:val="28"/>
                <w:szCs w:val="28"/>
              </w:rPr>
            </w:pPr>
            <w:r w:rsidRPr="006278FE">
              <w:rPr>
                <w:sz w:val="28"/>
                <w:szCs w:val="28"/>
              </w:rPr>
              <w:t>1</w:t>
            </w:r>
          </w:p>
        </w:tc>
        <w:tc>
          <w:tcPr>
            <w:tcW w:w="2358" w:type="dxa"/>
          </w:tcPr>
          <w:p w:rsidR="006278FE" w:rsidRPr="006278FE" w:rsidRDefault="006278FE" w:rsidP="006278FE">
            <w:pPr>
              <w:rPr>
                <w:sz w:val="28"/>
                <w:szCs w:val="28"/>
              </w:rPr>
            </w:pPr>
            <w:r w:rsidRPr="006278FE">
              <w:rPr>
                <w:sz w:val="28"/>
                <w:szCs w:val="28"/>
              </w:rPr>
              <w:t>Зачёт «Определение азимутных направлений»/ Онлайн-зачёт</w:t>
            </w:r>
          </w:p>
        </w:tc>
      </w:tr>
      <w:tr w:rsidR="006278FE" w:rsidRPr="006278FE" w:rsidTr="004E328A">
        <w:tc>
          <w:tcPr>
            <w:tcW w:w="621" w:type="dxa"/>
          </w:tcPr>
          <w:p w:rsidR="006278FE" w:rsidRPr="006278FE" w:rsidRDefault="006278FE" w:rsidP="006278FE">
            <w:pPr>
              <w:rPr>
                <w:sz w:val="28"/>
                <w:szCs w:val="28"/>
              </w:rPr>
            </w:pPr>
            <w:r w:rsidRPr="006278FE">
              <w:rPr>
                <w:sz w:val="28"/>
                <w:szCs w:val="28"/>
              </w:rPr>
              <w:t>11</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Работа с компасом и картой</w:t>
            </w:r>
          </w:p>
        </w:tc>
        <w:tc>
          <w:tcPr>
            <w:tcW w:w="1126" w:type="dxa"/>
          </w:tcPr>
          <w:p w:rsidR="006278FE" w:rsidRPr="006278FE" w:rsidRDefault="006278FE" w:rsidP="006278FE">
            <w:pPr>
              <w:rPr>
                <w:sz w:val="28"/>
                <w:szCs w:val="28"/>
              </w:rPr>
            </w:pPr>
            <w:r w:rsidRPr="006278FE">
              <w:rPr>
                <w:sz w:val="28"/>
                <w:szCs w:val="28"/>
              </w:rPr>
              <w:t>2</w:t>
            </w:r>
          </w:p>
        </w:tc>
        <w:tc>
          <w:tcPr>
            <w:tcW w:w="1156" w:type="dxa"/>
          </w:tcPr>
          <w:p w:rsidR="006278FE" w:rsidRPr="006278FE" w:rsidRDefault="006278FE" w:rsidP="006278FE">
            <w:pPr>
              <w:rPr>
                <w:sz w:val="28"/>
                <w:szCs w:val="28"/>
              </w:rPr>
            </w:pPr>
            <w:r w:rsidRPr="006278FE">
              <w:rPr>
                <w:sz w:val="28"/>
                <w:szCs w:val="28"/>
              </w:rPr>
              <w:t>1</w:t>
            </w:r>
          </w:p>
        </w:tc>
        <w:tc>
          <w:tcPr>
            <w:tcW w:w="1143" w:type="dxa"/>
          </w:tcPr>
          <w:p w:rsidR="006278FE" w:rsidRPr="006278FE" w:rsidRDefault="006278FE" w:rsidP="006278FE">
            <w:pPr>
              <w:rPr>
                <w:sz w:val="28"/>
                <w:szCs w:val="28"/>
              </w:rPr>
            </w:pPr>
            <w:r w:rsidRPr="006278FE">
              <w:rPr>
                <w:sz w:val="28"/>
                <w:szCs w:val="28"/>
              </w:rPr>
              <w:t>1</w:t>
            </w:r>
          </w:p>
        </w:tc>
        <w:tc>
          <w:tcPr>
            <w:tcW w:w="2358" w:type="dxa"/>
          </w:tcPr>
          <w:p w:rsidR="006278FE" w:rsidRPr="006278FE" w:rsidRDefault="006278FE" w:rsidP="006278FE">
            <w:pPr>
              <w:rPr>
                <w:sz w:val="28"/>
                <w:szCs w:val="28"/>
              </w:rPr>
            </w:pPr>
            <w:r w:rsidRPr="006278FE">
              <w:rPr>
                <w:sz w:val="28"/>
                <w:szCs w:val="28"/>
              </w:rPr>
              <w:t>Ориентирование/ Онлайн-соревнование</w:t>
            </w:r>
          </w:p>
        </w:tc>
      </w:tr>
      <w:tr w:rsidR="006278FE" w:rsidRPr="006278FE" w:rsidTr="004E328A">
        <w:tc>
          <w:tcPr>
            <w:tcW w:w="621" w:type="dxa"/>
          </w:tcPr>
          <w:p w:rsidR="006278FE" w:rsidRPr="006278FE" w:rsidRDefault="006278FE" w:rsidP="006278FE">
            <w:pPr>
              <w:rPr>
                <w:sz w:val="28"/>
                <w:szCs w:val="28"/>
              </w:rPr>
            </w:pPr>
          </w:p>
        </w:tc>
        <w:tc>
          <w:tcPr>
            <w:tcW w:w="3450" w:type="dxa"/>
            <w:tcBorders>
              <w:bottom w:val="single" w:sz="4" w:space="0" w:color="auto"/>
            </w:tcBorders>
          </w:tcPr>
          <w:p w:rsidR="006278FE" w:rsidRPr="006278FE" w:rsidRDefault="006278FE" w:rsidP="006278FE">
            <w:pPr>
              <w:rPr>
                <w:sz w:val="28"/>
                <w:szCs w:val="28"/>
              </w:rPr>
            </w:pPr>
          </w:p>
        </w:tc>
        <w:tc>
          <w:tcPr>
            <w:tcW w:w="1126" w:type="dxa"/>
          </w:tcPr>
          <w:p w:rsidR="006278FE" w:rsidRPr="006278FE" w:rsidRDefault="006278FE" w:rsidP="006278FE">
            <w:pPr>
              <w:rPr>
                <w:b/>
                <w:sz w:val="28"/>
                <w:szCs w:val="28"/>
              </w:rPr>
            </w:pPr>
            <w:r w:rsidRPr="006278FE">
              <w:rPr>
                <w:b/>
                <w:sz w:val="28"/>
                <w:szCs w:val="28"/>
              </w:rPr>
              <w:t>16</w:t>
            </w:r>
          </w:p>
        </w:tc>
        <w:tc>
          <w:tcPr>
            <w:tcW w:w="1156" w:type="dxa"/>
          </w:tcPr>
          <w:p w:rsidR="006278FE" w:rsidRPr="006278FE" w:rsidRDefault="006278FE" w:rsidP="006278FE">
            <w:pPr>
              <w:rPr>
                <w:b/>
                <w:sz w:val="28"/>
                <w:szCs w:val="28"/>
              </w:rPr>
            </w:pPr>
            <w:r w:rsidRPr="006278FE">
              <w:rPr>
                <w:b/>
                <w:sz w:val="28"/>
                <w:szCs w:val="28"/>
              </w:rPr>
              <w:t>5</w:t>
            </w:r>
          </w:p>
        </w:tc>
        <w:tc>
          <w:tcPr>
            <w:tcW w:w="1143" w:type="dxa"/>
          </w:tcPr>
          <w:p w:rsidR="006278FE" w:rsidRPr="006278FE" w:rsidRDefault="006278FE" w:rsidP="006278FE">
            <w:pPr>
              <w:rPr>
                <w:b/>
                <w:sz w:val="28"/>
                <w:szCs w:val="28"/>
              </w:rPr>
            </w:pPr>
            <w:r w:rsidRPr="006278FE">
              <w:rPr>
                <w:b/>
                <w:sz w:val="28"/>
                <w:szCs w:val="28"/>
              </w:rPr>
              <w:t>11</w:t>
            </w:r>
          </w:p>
        </w:tc>
        <w:tc>
          <w:tcPr>
            <w:tcW w:w="2358" w:type="dxa"/>
          </w:tcPr>
          <w:p w:rsidR="006278FE" w:rsidRPr="006278FE" w:rsidRDefault="006278FE" w:rsidP="006278FE">
            <w:pPr>
              <w:rPr>
                <w:b/>
                <w:sz w:val="28"/>
                <w:szCs w:val="28"/>
              </w:rPr>
            </w:pPr>
          </w:p>
        </w:tc>
      </w:tr>
      <w:tr w:rsidR="006278FE" w:rsidRPr="006278FE" w:rsidTr="004E328A">
        <w:tc>
          <w:tcPr>
            <w:tcW w:w="9854" w:type="dxa"/>
            <w:gridSpan w:val="6"/>
          </w:tcPr>
          <w:p w:rsidR="006278FE" w:rsidRPr="006278FE" w:rsidRDefault="006278FE" w:rsidP="006278FE">
            <w:pPr>
              <w:jc w:val="center"/>
              <w:rPr>
                <w:b/>
                <w:sz w:val="28"/>
                <w:szCs w:val="28"/>
              </w:rPr>
            </w:pPr>
            <w:r w:rsidRPr="006278FE">
              <w:rPr>
                <w:b/>
                <w:sz w:val="28"/>
                <w:szCs w:val="28"/>
              </w:rPr>
              <w:t>Раздел №3. Туристическая техника. 26 часов</w:t>
            </w:r>
          </w:p>
        </w:tc>
      </w:tr>
      <w:tr w:rsidR="006278FE" w:rsidRPr="006278FE" w:rsidTr="004E328A">
        <w:tc>
          <w:tcPr>
            <w:tcW w:w="621" w:type="dxa"/>
          </w:tcPr>
          <w:p w:rsidR="006278FE" w:rsidRPr="006278FE" w:rsidRDefault="006278FE" w:rsidP="006278FE">
            <w:pPr>
              <w:rPr>
                <w:sz w:val="28"/>
                <w:szCs w:val="28"/>
              </w:rPr>
            </w:pPr>
            <w:r w:rsidRPr="006278FE">
              <w:rPr>
                <w:sz w:val="28"/>
                <w:szCs w:val="28"/>
              </w:rPr>
              <w:t>1</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Общая физическая подготовка</w:t>
            </w:r>
          </w:p>
        </w:tc>
        <w:tc>
          <w:tcPr>
            <w:tcW w:w="1126" w:type="dxa"/>
          </w:tcPr>
          <w:p w:rsidR="006278FE" w:rsidRPr="006278FE" w:rsidRDefault="006278FE" w:rsidP="006278FE">
            <w:pPr>
              <w:rPr>
                <w:sz w:val="28"/>
                <w:szCs w:val="28"/>
              </w:rPr>
            </w:pPr>
            <w:r w:rsidRPr="006278FE">
              <w:rPr>
                <w:sz w:val="28"/>
                <w:szCs w:val="28"/>
              </w:rPr>
              <w:t>20 мин каждое занятие</w:t>
            </w:r>
          </w:p>
        </w:tc>
        <w:tc>
          <w:tcPr>
            <w:tcW w:w="1156" w:type="dxa"/>
          </w:tcPr>
          <w:p w:rsidR="006278FE" w:rsidRPr="006278FE" w:rsidRDefault="006278FE" w:rsidP="006278FE">
            <w:pPr>
              <w:rPr>
                <w:sz w:val="28"/>
                <w:szCs w:val="28"/>
              </w:rPr>
            </w:pPr>
            <w:r w:rsidRPr="006278FE">
              <w:rPr>
                <w:sz w:val="28"/>
                <w:szCs w:val="28"/>
              </w:rPr>
              <w:t>-</w:t>
            </w:r>
          </w:p>
        </w:tc>
        <w:tc>
          <w:tcPr>
            <w:tcW w:w="1143" w:type="dxa"/>
          </w:tcPr>
          <w:p w:rsidR="006278FE" w:rsidRPr="006278FE" w:rsidRDefault="006278FE" w:rsidP="006278FE">
            <w:pPr>
              <w:rPr>
                <w:sz w:val="28"/>
                <w:szCs w:val="28"/>
              </w:rPr>
            </w:pPr>
            <w:r w:rsidRPr="006278FE">
              <w:rPr>
                <w:sz w:val="28"/>
                <w:szCs w:val="28"/>
              </w:rPr>
              <w:t>20 мин каждое занятие</w:t>
            </w:r>
          </w:p>
        </w:tc>
        <w:tc>
          <w:tcPr>
            <w:tcW w:w="2358" w:type="dxa"/>
          </w:tcPr>
          <w:p w:rsidR="006278FE" w:rsidRPr="006278FE" w:rsidRDefault="006278FE" w:rsidP="006278FE">
            <w:pPr>
              <w:rPr>
                <w:sz w:val="28"/>
                <w:szCs w:val="28"/>
              </w:rPr>
            </w:pPr>
            <w:r w:rsidRPr="006278FE">
              <w:rPr>
                <w:sz w:val="28"/>
                <w:szCs w:val="28"/>
              </w:rPr>
              <w:t>Зачёт/ Онлайн-зачёт</w:t>
            </w:r>
          </w:p>
        </w:tc>
      </w:tr>
      <w:tr w:rsidR="006278FE" w:rsidRPr="006278FE" w:rsidTr="004E328A">
        <w:tc>
          <w:tcPr>
            <w:tcW w:w="621" w:type="dxa"/>
          </w:tcPr>
          <w:p w:rsidR="006278FE" w:rsidRPr="006278FE" w:rsidRDefault="006278FE" w:rsidP="006278FE">
            <w:pPr>
              <w:rPr>
                <w:sz w:val="28"/>
                <w:szCs w:val="28"/>
              </w:rPr>
            </w:pPr>
            <w:r w:rsidRPr="006278FE">
              <w:rPr>
                <w:sz w:val="28"/>
                <w:szCs w:val="28"/>
              </w:rPr>
              <w:t>2</w:t>
            </w:r>
          </w:p>
        </w:tc>
        <w:tc>
          <w:tcPr>
            <w:tcW w:w="3450" w:type="dxa"/>
            <w:tcBorders>
              <w:bottom w:val="single" w:sz="4" w:space="0" w:color="auto"/>
            </w:tcBorders>
          </w:tcPr>
          <w:p w:rsidR="006278FE" w:rsidRPr="006278FE" w:rsidRDefault="006278FE" w:rsidP="006278FE">
            <w:pPr>
              <w:rPr>
                <w:sz w:val="28"/>
                <w:szCs w:val="28"/>
              </w:rPr>
            </w:pPr>
            <w:proofErr w:type="gramStart"/>
            <w:r w:rsidRPr="006278FE">
              <w:rPr>
                <w:sz w:val="28"/>
                <w:szCs w:val="28"/>
              </w:rPr>
              <w:t>Организация  похода</w:t>
            </w:r>
            <w:proofErr w:type="gramEnd"/>
            <w:r w:rsidRPr="006278FE">
              <w:rPr>
                <w:sz w:val="28"/>
                <w:szCs w:val="28"/>
              </w:rPr>
              <w:t>. Туристический  маршрут</w:t>
            </w:r>
          </w:p>
        </w:tc>
        <w:tc>
          <w:tcPr>
            <w:tcW w:w="1126" w:type="dxa"/>
          </w:tcPr>
          <w:p w:rsidR="006278FE" w:rsidRPr="006278FE" w:rsidRDefault="006278FE" w:rsidP="006278FE">
            <w:pPr>
              <w:rPr>
                <w:sz w:val="28"/>
                <w:szCs w:val="28"/>
              </w:rPr>
            </w:pPr>
            <w:r w:rsidRPr="006278FE">
              <w:rPr>
                <w:sz w:val="28"/>
                <w:szCs w:val="28"/>
              </w:rPr>
              <w:t>2</w:t>
            </w:r>
          </w:p>
        </w:tc>
        <w:tc>
          <w:tcPr>
            <w:tcW w:w="1156" w:type="dxa"/>
          </w:tcPr>
          <w:p w:rsidR="006278FE" w:rsidRPr="006278FE" w:rsidRDefault="006278FE" w:rsidP="006278FE">
            <w:pPr>
              <w:rPr>
                <w:sz w:val="28"/>
                <w:szCs w:val="28"/>
              </w:rPr>
            </w:pPr>
            <w:r w:rsidRPr="006278FE">
              <w:rPr>
                <w:sz w:val="28"/>
                <w:szCs w:val="28"/>
              </w:rPr>
              <w:t>1</w:t>
            </w:r>
          </w:p>
        </w:tc>
        <w:tc>
          <w:tcPr>
            <w:tcW w:w="1143" w:type="dxa"/>
          </w:tcPr>
          <w:p w:rsidR="006278FE" w:rsidRPr="006278FE" w:rsidRDefault="006278FE" w:rsidP="006278FE">
            <w:pPr>
              <w:rPr>
                <w:sz w:val="28"/>
                <w:szCs w:val="28"/>
              </w:rPr>
            </w:pPr>
            <w:r w:rsidRPr="006278FE">
              <w:rPr>
                <w:sz w:val="28"/>
                <w:szCs w:val="28"/>
              </w:rPr>
              <w:t>1</w:t>
            </w:r>
          </w:p>
        </w:tc>
        <w:tc>
          <w:tcPr>
            <w:tcW w:w="2358" w:type="dxa"/>
          </w:tcPr>
          <w:p w:rsidR="006278FE" w:rsidRPr="006278FE" w:rsidRDefault="006278FE" w:rsidP="006278FE">
            <w:pPr>
              <w:rPr>
                <w:sz w:val="28"/>
                <w:szCs w:val="28"/>
              </w:rPr>
            </w:pPr>
            <w:r w:rsidRPr="006278FE">
              <w:rPr>
                <w:sz w:val="28"/>
                <w:szCs w:val="28"/>
              </w:rPr>
              <w:t>Составление простейшего маршрута/ Презентация туристского маршрута</w:t>
            </w:r>
          </w:p>
        </w:tc>
      </w:tr>
      <w:tr w:rsidR="006278FE" w:rsidRPr="006278FE" w:rsidTr="004E328A">
        <w:tc>
          <w:tcPr>
            <w:tcW w:w="621" w:type="dxa"/>
          </w:tcPr>
          <w:p w:rsidR="006278FE" w:rsidRPr="006278FE" w:rsidRDefault="006278FE" w:rsidP="006278FE">
            <w:pPr>
              <w:rPr>
                <w:sz w:val="28"/>
                <w:szCs w:val="28"/>
              </w:rPr>
            </w:pPr>
            <w:r w:rsidRPr="006278FE">
              <w:rPr>
                <w:sz w:val="28"/>
                <w:szCs w:val="28"/>
              </w:rPr>
              <w:t>3</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Правила движения в походе</w:t>
            </w:r>
          </w:p>
        </w:tc>
        <w:tc>
          <w:tcPr>
            <w:tcW w:w="1126" w:type="dxa"/>
          </w:tcPr>
          <w:p w:rsidR="006278FE" w:rsidRPr="006278FE" w:rsidRDefault="006278FE" w:rsidP="006278FE">
            <w:pPr>
              <w:rPr>
                <w:sz w:val="28"/>
                <w:szCs w:val="28"/>
              </w:rPr>
            </w:pPr>
            <w:r w:rsidRPr="006278FE">
              <w:rPr>
                <w:sz w:val="28"/>
                <w:szCs w:val="28"/>
              </w:rPr>
              <w:t>2</w:t>
            </w:r>
          </w:p>
        </w:tc>
        <w:tc>
          <w:tcPr>
            <w:tcW w:w="1156" w:type="dxa"/>
          </w:tcPr>
          <w:p w:rsidR="006278FE" w:rsidRPr="006278FE" w:rsidRDefault="006278FE" w:rsidP="006278FE">
            <w:pPr>
              <w:rPr>
                <w:sz w:val="28"/>
                <w:szCs w:val="28"/>
              </w:rPr>
            </w:pPr>
            <w:r w:rsidRPr="006278FE">
              <w:rPr>
                <w:sz w:val="28"/>
                <w:szCs w:val="28"/>
              </w:rPr>
              <w:t>1</w:t>
            </w:r>
          </w:p>
        </w:tc>
        <w:tc>
          <w:tcPr>
            <w:tcW w:w="1143" w:type="dxa"/>
          </w:tcPr>
          <w:p w:rsidR="006278FE" w:rsidRPr="006278FE" w:rsidRDefault="006278FE" w:rsidP="006278FE">
            <w:pPr>
              <w:rPr>
                <w:sz w:val="28"/>
                <w:szCs w:val="28"/>
              </w:rPr>
            </w:pPr>
            <w:r w:rsidRPr="006278FE">
              <w:rPr>
                <w:sz w:val="28"/>
                <w:szCs w:val="28"/>
              </w:rPr>
              <w:t>1</w:t>
            </w:r>
          </w:p>
        </w:tc>
        <w:tc>
          <w:tcPr>
            <w:tcW w:w="2358" w:type="dxa"/>
          </w:tcPr>
          <w:p w:rsidR="006278FE" w:rsidRPr="006278FE" w:rsidRDefault="006278FE" w:rsidP="006278FE">
            <w:pPr>
              <w:rPr>
                <w:sz w:val="28"/>
                <w:szCs w:val="28"/>
              </w:rPr>
            </w:pPr>
            <w:r w:rsidRPr="006278FE">
              <w:rPr>
                <w:sz w:val="28"/>
                <w:szCs w:val="28"/>
              </w:rPr>
              <w:t>Тестирование/ Онлайн-тестирование</w:t>
            </w:r>
          </w:p>
        </w:tc>
      </w:tr>
      <w:tr w:rsidR="006278FE" w:rsidRPr="006278FE" w:rsidTr="004E328A">
        <w:tc>
          <w:tcPr>
            <w:tcW w:w="621" w:type="dxa"/>
          </w:tcPr>
          <w:p w:rsidR="006278FE" w:rsidRPr="006278FE" w:rsidRDefault="006278FE" w:rsidP="006278FE">
            <w:pPr>
              <w:rPr>
                <w:sz w:val="28"/>
                <w:szCs w:val="28"/>
              </w:rPr>
            </w:pPr>
            <w:r w:rsidRPr="006278FE">
              <w:rPr>
                <w:sz w:val="28"/>
                <w:szCs w:val="28"/>
              </w:rPr>
              <w:t>4</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Снаряжение  туриста</w:t>
            </w:r>
          </w:p>
        </w:tc>
        <w:tc>
          <w:tcPr>
            <w:tcW w:w="1126" w:type="dxa"/>
          </w:tcPr>
          <w:p w:rsidR="006278FE" w:rsidRPr="006278FE" w:rsidRDefault="006278FE" w:rsidP="006278FE">
            <w:pPr>
              <w:rPr>
                <w:sz w:val="28"/>
                <w:szCs w:val="28"/>
              </w:rPr>
            </w:pPr>
            <w:r w:rsidRPr="006278FE">
              <w:rPr>
                <w:sz w:val="28"/>
                <w:szCs w:val="28"/>
              </w:rPr>
              <w:t>2</w:t>
            </w:r>
          </w:p>
        </w:tc>
        <w:tc>
          <w:tcPr>
            <w:tcW w:w="1156" w:type="dxa"/>
          </w:tcPr>
          <w:p w:rsidR="006278FE" w:rsidRPr="006278FE" w:rsidRDefault="006278FE" w:rsidP="006278FE">
            <w:pPr>
              <w:rPr>
                <w:sz w:val="28"/>
                <w:szCs w:val="28"/>
              </w:rPr>
            </w:pPr>
            <w:r w:rsidRPr="006278FE">
              <w:rPr>
                <w:sz w:val="28"/>
                <w:szCs w:val="28"/>
              </w:rPr>
              <w:t>1</w:t>
            </w:r>
          </w:p>
        </w:tc>
        <w:tc>
          <w:tcPr>
            <w:tcW w:w="1143" w:type="dxa"/>
          </w:tcPr>
          <w:p w:rsidR="006278FE" w:rsidRPr="006278FE" w:rsidRDefault="006278FE" w:rsidP="006278FE">
            <w:pPr>
              <w:rPr>
                <w:sz w:val="28"/>
                <w:szCs w:val="28"/>
              </w:rPr>
            </w:pPr>
            <w:r w:rsidRPr="006278FE">
              <w:rPr>
                <w:sz w:val="28"/>
                <w:szCs w:val="28"/>
              </w:rPr>
              <w:t>1</w:t>
            </w:r>
          </w:p>
        </w:tc>
        <w:tc>
          <w:tcPr>
            <w:tcW w:w="2358" w:type="dxa"/>
          </w:tcPr>
          <w:p w:rsidR="006278FE" w:rsidRPr="006278FE" w:rsidRDefault="006278FE" w:rsidP="006278FE">
            <w:pPr>
              <w:rPr>
                <w:sz w:val="28"/>
                <w:szCs w:val="28"/>
              </w:rPr>
            </w:pPr>
            <w:r w:rsidRPr="006278FE">
              <w:rPr>
                <w:sz w:val="28"/>
                <w:szCs w:val="28"/>
              </w:rPr>
              <w:t>Подготовка группового снаряжения/ Онлайн-тестирование</w:t>
            </w:r>
          </w:p>
        </w:tc>
      </w:tr>
      <w:tr w:rsidR="006278FE" w:rsidRPr="006278FE" w:rsidTr="004E328A">
        <w:tc>
          <w:tcPr>
            <w:tcW w:w="621" w:type="dxa"/>
          </w:tcPr>
          <w:p w:rsidR="006278FE" w:rsidRPr="006278FE" w:rsidRDefault="006278FE" w:rsidP="006278FE">
            <w:pPr>
              <w:rPr>
                <w:sz w:val="28"/>
                <w:szCs w:val="28"/>
              </w:rPr>
            </w:pPr>
            <w:r w:rsidRPr="006278FE">
              <w:rPr>
                <w:sz w:val="28"/>
                <w:szCs w:val="28"/>
              </w:rPr>
              <w:t>5</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Палатка. Костёр .Узлы</w:t>
            </w:r>
          </w:p>
        </w:tc>
        <w:tc>
          <w:tcPr>
            <w:tcW w:w="1126" w:type="dxa"/>
          </w:tcPr>
          <w:p w:rsidR="006278FE" w:rsidRPr="006278FE" w:rsidRDefault="006278FE" w:rsidP="006278FE">
            <w:pPr>
              <w:rPr>
                <w:sz w:val="28"/>
                <w:szCs w:val="28"/>
              </w:rPr>
            </w:pPr>
            <w:r w:rsidRPr="006278FE">
              <w:rPr>
                <w:sz w:val="28"/>
                <w:szCs w:val="28"/>
              </w:rPr>
              <w:t>5</w:t>
            </w:r>
          </w:p>
        </w:tc>
        <w:tc>
          <w:tcPr>
            <w:tcW w:w="1156" w:type="dxa"/>
          </w:tcPr>
          <w:p w:rsidR="006278FE" w:rsidRPr="006278FE" w:rsidRDefault="006278FE" w:rsidP="006278FE">
            <w:pPr>
              <w:rPr>
                <w:sz w:val="28"/>
                <w:szCs w:val="28"/>
              </w:rPr>
            </w:pPr>
            <w:r w:rsidRPr="006278FE">
              <w:rPr>
                <w:sz w:val="28"/>
                <w:szCs w:val="28"/>
              </w:rPr>
              <w:t>1</w:t>
            </w:r>
          </w:p>
        </w:tc>
        <w:tc>
          <w:tcPr>
            <w:tcW w:w="1143" w:type="dxa"/>
          </w:tcPr>
          <w:p w:rsidR="006278FE" w:rsidRPr="006278FE" w:rsidRDefault="006278FE" w:rsidP="006278FE">
            <w:pPr>
              <w:rPr>
                <w:sz w:val="28"/>
                <w:szCs w:val="28"/>
              </w:rPr>
            </w:pPr>
            <w:r w:rsidRPr="006278FE">
              <w:rPr>
                <w:sz w:val="28"/>
                <w:szCs w:val="28"/>
              </w:rPr>
              <w:t>4</w:t>
            </w:r>
          </w:p>
        </w:tc>
        <w:tc>
          <w:tcPr>
            <w:tcW w:w="2358" w:type="dxa"/>
          </w:tcPr>
          <w:p w:rsidR="006278FE" w:rsidRPr="006278FE" w:rsidRDefault="006278FE" w:rsidP="006278FE">
            <w:pPr>
              <w:rPr>
                <w:sz w:val="28"/>
                <w:szCs w:val="28"/>
              </w:rPr>
            </w:pPr>
            <w:r w:rsidRPr="006278FE">
              <w:rPr>
                <w:sz w:val="28"/>
                <w:szCs w:val="28"/>
              </w:rPr>
              <w:t>Установка палатки/Онлайн-соревнование</w:t>
            </w:r>
          </w:p>
        </w:tc>
      </w:tr>
      <w:tr w:rsidR="006278FE" w:rsidRPr="006278FE" w:rsidTr="004E328A">
        <w:tc>
          <w:tcPr>
            <w:tcW w:w="621" w:type="dxa"/>
          </w:tcPr>
          <w:p w:rsidR="006278FE" w:rsidRPr="006278FE" w:rsidRDefault="006278FE" w:rsidP="006278FE">
            <w:pPr>
              <w:rPr>
                <w:sz w:val="28"/>
                <w:szCs w:val="28"/>
              </w:rPr>
            </w:pPr>
            <w:r w:rsidRPr="006278FE">
              <w:rPr>
                <w:sz w:val="28"/>
                <w:szCs w:val="28"/>
              </w:rPr>
              <w:t>6</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Учебные походы</w:t>
            </w:r>
          </w:p>
        </w:tc>
        <w:tc>
          <w:tcPr>
            <w:tcW w:w="1126" w:type="dxa"/>
          </w:tcPr>
          <w:p w:rsidR="006278FE" w:rsidRPr="006278FE" w:rsidRDefault="006278FE" w:rsidP="006278FE">
            <w:pPr>
              <w:rPr>
                <w:sz w:val="28"/>
                <w:szCs w:val="28"/>
              </w:rPr>
            </w:pPr>
            <w:r w:rsidRPr="006278FE">
              <w:rPr>
                <w:sz w:val="28"/>
                <w:szCs w:val="28"/>
              </w:rPr>
              <w:t>12</w:t>
            </w:r>
          </w:p>
        </w:tc>
        <w:tc>
          <w:tcPr>
            <w:tcW w:w="1156" w:type="dxa"/>
          </w:tcPr>
          <w:p w:rsidR="006278FE" w:rsidRPr="006278FE" w:rsidRDefault="006278FE" w:rsidP="006278FE">
            <w:pPr>
              <w:rPr>
                <w:sz w:val="28"/>
                <w:szCs w:val="28"/>
              </w:rPr>
            </w:pPr>
          </w:p>
        </w:tc>
        <w:tc>
          <w:tcPr>
            <w:tcW w:w="1143" w:type="dxa"/>
          </w:tcPr>
          <w:p w:rsidR="006278FE" w:rsidRPr="006278FE" w:rsidRDefault="006278FE" w:rsidP="006278FE">
            <w:pPr>
              <w:rPr>
                <w:sz w:val="28"/>
                <w:szCs w:val="28"/>
              </w:rPr>
            </w:pPr>
            <w:r w:rsidRPr="006278FE">
              <w:rPr>
                <w:sz w:val="28"/>
                <w:szCs w:val="28"/>
              </w:rPr>
              <w:t>12</w:t>
            </w:r>
          </w:p>
        </w:tc>
        <w:tc>
          <w:tcPr>
            <w:tcW w:w="2358" w:type="dxa"/>
          </w:tcPr>
          <w:p w:rsidR="006278FE" w:rsidRPr="006278FE" w:rsidRDefault="006278FE" w:rsidP="006278FE">
            <w:pPr>
              <w:rPr>
                <w:sz w:val="28"/>
                <w:szCs w:val="28"/>
              </w:rPr>
            </w:pPr>
            <w:r w:rsidRPr="006278FE">
              <w:rPr>
                <w:sz w:val="28"/>
                <w:szCs w:val="28"/>
              </w:rPr>
              <w:t>Поход/ Онлайн-экскурсия</w:t>
            </w:r>
          </w:p>
        </w:tc>
      </w:tr>
      <w:tr w:rsidR="006278FE" w:rsidRPr="006278FE" w:rsidTr="004E328A">
        <w:tc>
          <w:tcPr>
            <w:tcW w:w="621" w:type="dxa"/>
          </w:tcPr>
          <w:p w:rsidR="006278FE" w:rsidRPr="006278FE" w:rsidRDefault="006278FE" w:rsidP="006278FE">
            <w:pPr>
              <w:rPr>
                <w:sz w:val="28"/>
                <w:szCs w:val="28"/>
              </w:rPr>
            </w:pPr>
            <w:r w:rsidRPr="006278FE">
              <w:rPr>
                <w:sz w:val="28"/>
                <w:szCs w:val="28"/>
              </w:rPr>
              <w:t>7</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Бивак</w:t>
            </w:r>
          </w:p>
        </w:tc>
        <w:tc>
          <w:tcPr>
            <w:tcW w:w="1126" w:type="dxa"/>
          </w:tcPr>
          <w:p w:rsidR="006278FE" w:rsidRPr="006278FE" w:rsidRDefault="006278FE" w:rsidP="006278FE">
            <w:pPr>
              <w:rPr>
                <w:sz w:val="28"/>
                <w:szCs w:val="28"/>
              </w:rPr>
            </w:pPr>
            <w:r w:rsidRPr="006278FE">
              <w:rPr>
                <w:sz w:val="28"/>
                <w:szCs w:val="28"/>
              </w:rPr>
              <w:t>1</w:t>
            </w:r>
          </w:p>
        </w:tc>
        <w:tc>
          <w:tcPr>
            <w:tcW w:w="1156" w:type="dxa"/>
          </w:tcPr>
          <w:p w:rsidR="006278FE" w:rsidRPr="006278FE" w:rsidRDefault="006278FE" w:rsidP="006278FE">
            <w:pPr>
              <w:rPr>
                <w:sz w:val="28"/>
                <w:szCs w:val="28"/>
              </w:rPr>
            </w:pPr>
            <w:r w:rsidRPr="006278FE">
              <w:rPr>
                <w:sz w:val="28"/>
                <w:szCs w:val="28"/>
              </w:rPr>
              <w:t>-</w:t>
            </w:r>
          </w:p>
        </w:tc>
        <w:tc>
          <w:tcPr>
            <w:tcW w:w="1143" w:type="dxa"/>
          </w:tcPr>
          <w:p w:rsidR="006278FE" w:rsidRPr="006278FE" w:rsidRDefault="006278FE" w:rsidP="006278FE">
            <w:pPr>
              <w:rPr>
                <w:sz w:val="28"/>
                <w:szCs w:val="28"/>
              </w:rPr>
            </w:pPr>
            <w:r w:rsidRPr="006278FE">
              <w:rPr>
                <w:sz w:val="28"/>
                <w:szCs w:val="28"/>
              </w:rPr>
              <w:t>1</w:t>
            </w:r>
          </w:p>
        </w:tc>
        <w:tc>
          <w:tcPr>
            <w:tcW w:w="2358" w:type="dxa"/>
          </w:tcPr>
          <w:p w:rsidR="006278FE" w:rsidRPr="006278FE" w:rsidRDefault="006278FE" w:rsidP="006278FE">
            <w:pPr>
              <w:rPr>
                <w:sz w:val="28"/>
                <w:szCs w:val="28"/>
              </w:rPr>
            </w:pPr>
            <w:r w:rsidRPr="006278FE">
              <w:rPr>
                <w:sz w:val="28"/>
                <w:szCs w:val="28"/>
              </w:rPr>
              <w:t>Тестирование «Правила разбивки бивака»/ Онлайн-тестирование</w:t>
            </w:r>
          </w:p>
        </w:tc>
      </w:tr>
      <w:tr w:rsidR="006278FE" w:rsidRPr="006278FE" w:rsidTr="004E328A">
        <w:tc>
          <w:tcPr>
            <w:tcW w:w="621" w:type="dxa"/>
          </w:tcPr>
          <w:p w:rsidR="006278FE" w:rsidRPr="006278FE" w:rsidRDefault="006278FE" w:rsidP="006278FE">
            <w:pPr>
              <w:rPr>
                <w:sz w:val="28"/>
                <w:szCs w:val="28"/>
              </w:rPr>
            </w:pPr>
            <w:r w:rsidRPr="006278FE">
              <w:rPr>
                <w:sz w:val="28"/>
                <w:szCs w:val="28"/>
              </w:rPr>
              <w:lastRenderedPageBreak/>
              <w:t>8</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Питание в походе</w:t>
            </w:r>
          </w:p>
        </w:tc>
        <w:tc>
          <w:tcPr>
            <w:tcW w:w="1126" w:type="dxa"/>
          </w:tcPr>
          <w:p w:rsidR="006278FE" w:rsidRPr="006278FE" w:rsidRDefault="006278FE" w:rsidP="006278FE">
            <w:pPr>
              <w:rPr>
                <w:sz w:val="28"/>
                <w:szCs w:val="28"/>
              </w:rPr>
            </w:pPr>
            <w:r w:rsidRPr="006278FE">
              <w:rPr>
                <w:sz w:val="28"/>
                <w:szCs w:val="28"/>
              </w:rPr>
              <w:t>1</w:t>
            </w:r>
          </w:p>
        </w:tc>
        <w:tc>
          <w:tcPr>
            <w:tcW w:w="1156" w:type="dxa"/>
          </w:tcPr>
          <w:p w:rsidR="006278FE" w:rsidRPr="006278FE" w:rsidRDefault="006278FE" w:rsidP="006278FE">
            <w:pPr>
              <w:rPr>
                <w:sz w:val="28"/>
                <w:szCs w:val="28"/>
              </w:rPr>
            </w:pPr>
            <w:r w:rsidRPr="006278FE">
              <w:rPr>
                <w:sz w:val="28"/>
                <w:szCs w:val="28"/>
              </w:rPr>
              <w:t>-</w:t>
            </w:r>
          </w:p>
        </w:tc>
        <w:tc>
          <w:tcPr>
            <w:tcW w:w="1143" w:type="dxa"/>
          </w:tcPr>
          <w:p w:rsidR="006278FE" w:rsidRPr="006278FE" w:rsidRDefault="006278FE" w:rsidP="006278FE">
            <w:pPr>
              <w:rPr>
                <w:sz w:val="28"/>
                <w:szCs w:val="28"/>
              </w:rPr>
            </w:pPr>
            <w:r w:rsidRPr="006278FE">
              <w:rPr>
                <w:sz w:val="28"/>
                <w:szCs w:val="28"/>
              </w:rPr>
              <w:t>1</w:t>
            </w:r>
          </w:p>
        </w:tc>
        <w:tc>
          <w:tcPr>
            <w:tcW w:w="2358" w:type="dxa"/>
          </w:tcPr>
          <w:p w:rsidR="006278FE" w:rsidRPr="006278FE" w:rsidRDefault="006278FE" w:rsidP="006278FE">
            <w:pPr>
              <w:rPr>
                <w:sz w:val="28"/>
                <w:szCs w:val="28"/>
              </w:rPr>
            </w:pPr>
            <w:r w:rsidRPr="006278FE">
              <w:rPr>
                <w:sz w:val="28"/>
                <w:szCs w:val="28"/>
              </w:rPr>
              <w:t>Зачёт/ Онлайн-зачёт</w:t>
            </w:r>
          </w:p>
        </w:tc>
      </w:tr>
      <w:tr w:rsidR="006278FE" w:rsidRPr="006278FE" w:rsidTr="004E328A">
        <w:tc>
          <w:tcPr>
            <w:tcW w:w="621" w:type="dxa"/>
          </w:tcPr>
          <w:p w:rsidR="006278FE" w:rsidRPr="006278FE" w:rsidRDefault="006278FE" w:rsidP="006278FE">
            <w:pPr>
              <w:rPr>
                <w:sz w:val="28"/>
                <w:szCs w:val="28"/>
              </w:rPr>
            </w:pPr>
            <w:r w:rsidRPr="006278FE">
              <w:rPr>
                <w:sz w:val="28"/>
                <w:szCs w:val="28"/>
              </w:rPr>
              <w:t>9</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 xml:space="preserve">Обязанности в </w:t>
            </w:r>
            <w:proofErr w:type="spellStart"/>
            <w:r w:rsidRPr="006278FE">
              <w:rPr>
                <w:sz w:val="28"/>
                <w:szCs w:val="28"/>
              </w:rPr>
              <w:t>тургруппе</w:t>
            </w:r>
            <w:proofErr w:type="spellEnd"/>
          </w:p>
        </w:tc>
        <w:tc>
          <w:tcPr>
            <w:tcW w:w="1126" w:type="dxa"/>
          </w:tcPr>
          <w:p w:rsidR="006278FE" w:rsidRPr="006278FE" w:rsidRDefault="006278FE" w:rsidP="006278FE">
            <w:pPr>
              <w:rPr>
                <w:sz w:val="28"/>
                <w:szCs w:val="28"/>
              </w:rPr>
            </w:pPr>
            <w:r w:rsidRPr="006278FE">
              <w:rPr>
                <w:sz w:val="28"/>
                <w:szCs w:val="28"/>
              </w:rPr>
              <w:t>1</w:t>
            </w:r>
          </w:p>
        </w:tc>
        <w:tc>
          <w:tcPr>
            <w:tcW w:w="1156" w:type="dxa"/>
          </w:tcPr>
          <w:p w:rsidR="006278FE" w:rsidRPr="006278FE" w:rsidRDefault="006278FE" w:rsidP="006278FE">
            <w:pPr>
              <w:rPr>
                <w:sz w:val="28"/>
                <w:szCs w:val="28"/>
              </w:rPr>
            </w:pPr>
            <w:r w:rsidRPr="006278FE">
              <w:rPr>
                <w:sz w:val="28"/>
                <w:szCs w:val="28"/>
              </w:rPr>
              <w:t>-</w:t>
            </w:r>
          </w:p>
        </w:tc>
        <w:tc>
          <w:tcPr>
            <w:tcW w:w="1143" w:type="dxa"/>
          </w:tcPr>
          <w:p w:rsidR="006278FE" w:rsidRPr="006278FE" w:rsidRDefault="006278FE" w:rsidP="006278FE">
            <w:pPr>
              <w:rPr>
                <w:sz w:val="28"/>
                <w:szCs w:val="28"/>
              </w:rPr>
            </w:pPr>
            <w:r w:rsidRPr="006278FE">
              <w:rPr>
                <w:sz w:val="28"/>
                <w:szCs w:val="28"/>
              </w:rPr>
              <w:t>1</w:t>
            </w:r>
          </w:p>
        </w:tc>
        <w:tc>
          <w:tcPr>
            <w:tcW w:w="2358" w:type="dxa"/>
          </w:tcPr>
          <w:p w:rsidR="006278FE" w:rsidRPr="006278FE" w:rsidRDefault="006278FE" w:rsidP="006278FE">
            <w:pPr>
              <w:rPr>
                <w:sz w:val="28"/>
                <w:szCs w:val="28"/>
              </w:rPr>
            </w:pPr>
            <w:r w:rsidRPr="006278FE">
              <w:rPr>
                <w:sz w:val="28"/>
                <w:szCs w:val="28"/>
              </w:rPr>
              <w:t>Игра «Распредели обязанности»/ Интерактивная игра</w:t>
            </w:r>
          </w:p>
        </w:tc>
      </w:tr>
      <w:tr w:rsidR="006278FE" w:rsidRPr="006278FE" w:rsidTr="004E328A">
        <w:tc>
          <w:tcPr>
            <w:tcW w:w="621" w:type="dxa"/>
          </w:tcPr>
          <w:p w:rsidR="006278FE" w:rsidRPr="006278FE" w:rsidRDefault="006278FE" w:rsidP="006278FE">
            <w:pPr>
              <w:rPr>
                <w:sz w:val="28"/>
                <w:szCs w:val="28"/>
              </w:rPr>
            </w:pPr>
          </w:p>
        </w:tc>
        <w:tc>
          <w:tcPr>
            <w:tcW w:w="3450" w:type="dxa"/>
            <w:tcBorders>
              <w:bottom w:val="single" w:sz="4" w:space="0" w:color="auto"/>
            </w:tcBorders>
          </w:tcPr>
          <w:p w:rsidR="006278FE" w:rsidRPr="006278FE" w:rsidRDefault="006278FE" w:rsidP="006278FE">
            <w:pPr>
              <w:rPr>
                <w:sz w:val="28"/>
                <w:szCs w:val="28"/>
              </w:rPr>
            </w:pPr>
          </w:p>
        </w:tc>
        <w:tc>
          <w:tcPr>
            <w:tcW w:w="1126" w:type="dxa"/>
          </w:tcPr>
          <w:p w:rsidR="006278FE" w:rsidRPr="006278FE" w:rsidRDefault="006278FE" w:rsidP="006278FE">
            <w:pPr>
              <w:rPr>
                <w:b/>
                <w:sz w:val="28"/>
                <w:szCs w:val="28"/>
              </w:rPr>
            </w:pPr>
            <w:r w:rsidRPr="006278FE">
              <w:rPr>
                <w:b/>
                <w:sz w:val="28"/>
                <w:szCs w:val="28"/>
              </w:rPr>
              <w:t>26</w:t>
            </w:r>
          </w:p>
        </w:tc>
        <w:tc>
          <w:tcPr>
            <w:tcW w:w="1156" w:type="dxa"/>
          </w:tcPr>
          <w:p w:rsidR="006278FE" w:rsidRPr="006278FE" w:rsidRDefault="006278FE" w:rsidP="006278FE">
            <w:pPr>
              <w:rPr>
                <w:b/>
                <w:sz w:val="28"/>
                <w:szCs w:val="28"/>
              </w:rPr>
            </w:pPr>
            <w:r w:rsidRPr="006278FE">
              <w:rPr>
                <w:b/>
                <w:sz w:val="28"/>
                <w:szCs w:val="28"/>
              </w:rPr>
              <w:t>4</w:t>
            </w:r>
          </w:p>
        </w:tc>
        <w:tc>
          <w:tcPr>
            <w:tcW w:w="1143" w:type="dxa"/>
          </w:tcPr>
          <w:p w:rsidR="006278FE" w:rsidRPr="006278FE" w:rsidRDefault="006278FE" w:rsidP="006278FE">
            <w:pPr>
              <w:rPr>
                <w:b/>
                <w:sz w:val="28"/>
                <w:szCs w:val="28"/>
              </w:rPr>
            </w:pPr>
            <w:r w:rsidRPr="006278FE">
              <w:rPr>
                <w:b/>
                <w:sz w:val="28"/>
                <w:szCs w:val="28"/>
              </w:rPr>
              <w:t>12</w:t>
            </w:r>
          </w:p>
        </w:tc>
        <w:tc>
          <w:tcPr>
            <w:tcW w:w="2358" w:type="dxa"/>
          </w:tcPr>
          <w:p w:rsidR="006278FE" w:rsidRPr="006278FE" w:rsidRDefault="006278FE" w:rsidP="006278FE">
            <w:pPr>
              <w:rPr>
                <w:b/>
                <w:sz w:val="28"/>
                <w:szCs w:val="28"/>
              </w:rPr>
            </w:pPr>
          </w:p>
        </w:tc>
      </w:tr>
      <w:tr w:rsidR="006278FE" w:rsidRPr="006278FE" w:rsidTr="004E328A">
        <w:tc>
          <w:tcPr>
            <w:tcW w:w="9854" w:type="dxa"/>
            <w:gridSpan w:val="6"/>
          </w:tcPr>
          <w:p w:rsidR="006278FE" w:rsidRPr="006278FE" w:rsidRDefault="006278FE" w:rsidP="006278FE">
            <w:pPr>
              <w:jc w:val="center"/>
              <w:rPr>
                <w:b/>
                <w:sz w:val="28"/>
                <w:szCs w:val="28"/>
              </w:rPr>
            </w:pPr>
            <w:r w:rsidRPr="006278FE">
              <w:rPr>
                <w:b/>
                <w:sz w:val="28"/>
                <w:szCs w:val="28"/>
              </w:rPr>
              <w:t>Раздел№4. Личная гигиена туриста. Доврачебная помощь. 11 часов</w:t>
            </w:r>
          </w:p>
        </w:tc>
      </w:tr>
      <w:tr w:rsidR="006278FE" w:rsidRPr="006278FE" w:rsidTr="004E328A">
        <w:tc>
          <w:tcPr>
            <w:tcW w:w="621" w:type="dxa"/>
          </w:tcPr>
          <w:p w:rsidR="006278FE" w:rsidRPr="006278FE" w:rsidRDefault="006278FE" w:rsidP="006278FE">
            <w:pPr>
              <w:rPr>
                <w:sz w:val="28"/>
                <w:szCs w:val="28"/>
              </w:rPr>
            </w:pPr>
            <w:r w:rsidRPr="006278FE">
              <w:rPr>
                <w:sz w:val="28"/>
                <w:szCs w:val="28"/>
              </w:rPr>
              <w:t>1</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Общая физическая подготовка</w:t>
            </w:r>
          </w:p>
        </w:tc>
        <w:tc>
          <w:tcPr>
            <w:tcW w:w="1126" w:type="dxa"/>
          </w:tcPr>
          <w:p w:rsidR="006278FE" w:rsidRPr="006278FE" w:rsidRDefault="006278FE" w:rsidP="006278FE">
            <w:pPr>
              <w:rPr>
                <w:sz w:val="28"/>
                <w:szCs w:val="28"/>
              </w:rPr>
            </w:pPr>
            <w:r w:rsidRPr="006278FE">
              <w:rPr>
                <w:sz w:val="28"/>
                <w:szCs w:val="28"/>
              </w:rPr>
              <w:t>20 мин каждое занятие</w:t>
            </w:r>
          </w:p>
        </w:tc>
        <w:tc>
          <w:tcPr>
            <w:tcW w:w="1156" w:type="dxa"/>
          </w:tcPr>
          <w:p w:rsidR="006278FE" w:rsidRPr="006278FE" w:rsidRDefault="006278FE" w:rsidP="006278FE">
            <w:pPr>
              <w:rPr>
                <w:sz w:val="28"/>
                <w:szCs w:val="28"/>
              </w:rPr>
            </w:pPr>
            <w:r w:rsidRPr="006278FE">
              <w:rPr>
                <w:sz w:val="28"/>
                <w:szCs w:val="28"/>
              </w:rPr>
              <w:t>-</w:t>
            </w:r>
          </w:p>
        </w:tc>
        <w:tc>
          <w:tcPr>
            <w:tcW w:w="1143" w:type="dxa"/>
          </w:tcPr>
          <w:p w:rsidR="006278FE" w:rsidRPr="006278FE" w:rsidRDefault="006278FE" w:rsidP="006278FE">
            <w:pPr>
              <w:rPr>
                <w:sz w:val="28"/>
                <w:szCs w:val="28"/>
              </w:rPr>
            </w:pPr>
            <w:r w:rsidRPr="006278FE">
              <w:rPr>
                <w:sz w:val="28"/>
                <w:szCs w:val="28"/>
              </w:rPr>
              <w:t>20 мин каждое занятие</w:t>
            </w:r>
          </w:p>
        </w:tc>
        <w:tc>
          <w:tcPr>
            <w:tcW w:w="2358" w:type="dxa"/>
          </w:tcPr>
          <w:p w:rsidR="006278FE" w:rsidRPr="006278FE" w:rsidRDefault="006278FE" w:rsidP="006278FE">
            <w:pPr>
              <w:rPr>
                <w:sz w:val="28"/>
                <w:szCs w:val="28"/>
              </w:rPr>
            </w:pPr>
            <w:r w:rsidRPr="006278FE">
              <w:rPr>
                <w:sz w:val="28"/>
                <w:szCs w:val="28"/>
              </w:rPr>
              <w:t>Зачёт/ Онлайн-зачёт</w:t>
            </w:r>
          </w:p>
        </w:tc>
      </w:tr>
      <w:tr w:rsidR="006278FE" w:rsidRPr="006278FE" w:rsidTr="004E328A">
        <w:tc>
          <w:tcPr>
            <w:tcW w:w="621" w:type="dxa"/>
          </w:tcPr>
          <w:p w:rsidR="006278FE" w:rsidRPr="006278FE" w:rsidRDefault="006278FE" w:rsidP="006278FE">
            <w:pPr>
              <w:rPr>
                <w:sz w:val="28"/>
                <w:szCs w:val="28"/>
              </w:rPr>
            </w:pPr>
            <w:r w:rsidRPr="006278FE">
              <w:rPr>
                <w:sz w:val="28"/>
                <w:szCs w:val="28"/>
              </w:rPr>
              <w:t>2</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Гигиена  туриста</w:t>
            </w:r>
          </w:p>
        </w:tc>
        <w:tc>
          <w:tcPr>
            <w:tcW w:w="1126" w:type="dxa"/>
          </w:tcPr>
          <w:p w:rsidR="006278FE" w:rsidRPr="006278FE" w:rsidRDefault="006278FE" w:rsidP="006278FE">
            <w:pPr>
              <w:rPr>
                <w:sz w:val="28"/>
                <w:szCs w:val="28"/>
              </w:rPr>
            </w:pPr>
            <w:r w:rsidRPr="006278FE">
              <w:rPr>
                <w:sz w:val="28"/>
                <w:szCs w:val="28"/>
              </w:rPr>
              <w:t>2</w:t>
            </w:r>
          </w:p>
        </w:tc>
        <w:tc>
          <w:tcPr>
            <w:tcW w:w="1156" w:type="dxa"/>
          </w:tcPr>
          <w:p w:rsidR="006278FE" w:rsidRPr="006278FE" w:rsidRDefault="006278FE" w:rsidP="006278FE">
            <w:pPr>
              <w:rPr>
                <w:sz w:val="28"/>
                <w:szCs w:val="28"/>
              </w:rPr>
            </w:pPr>
            <w:r w:rsidRPr="006278FE">
              <w:rPr>
                <w:sz w:val="28"/>
                <w:szCs w:val="28"/>
              </w:rPr>
              <w:t>1</w:t>
            </w:r>
          </w:p>
        </w:tc>
        <w:tc>
          <w:tcPr>
            <w:tcW w:w="1143" w:type="dxa"/>
          </w:tcPr>
          <w:p w:rsidR="006278FE" w:rsidRPr="006278FE" w:rsidRDefault="006278FE" w:rsidP="006278FE">
            <w:pPr>
              <w:rPr>
                <w:sz w:val="28"/>
                <w:szCs w:val="28"/>
              </w:rPr>
            </w:pPr>
            <w:r w:rsidRPr="006278FE">
              <w:rPr>
                <w:sz w:val="28"/>
                <w:szCs w:val="28"/>
              </w:rPr>
              <w:t>1</w:t>
            </w:r>
          </w:p>
        </w:tc>
        <w:tc>
          <w:tcPr>
            <w:tcW w:w="2358" w:type="dxa"/>
          </w:tcPr>
          <w:p w:rsidR="006278FE" w:rsidRPr="006278FE" w:rsidRDefault="006278FE" w:rsidP="006278FE">
            <w:pPr>
              <w:rPr>
                <w:sz w:val="28"/>
                <w:szCs w:val="28"/>
              </w:rPr>
            </w:pPr>
            <w:r w:rsidRPr="006278FE">
              <w:rPr>
                <w:sz w:val="28"/>
                <w:szCs w:val="28"/>
              </w:rPr>
              <w:t>Тестирование/ Онлайн-тестирование</w:t>
            </w:r>
          </w:p>
        </w:tc>
      </w:tr>
      <w:tr w:rsidR="006278FE" w:rsidRPr="006278FE" w:rsidTr="004E328A">
        <w:tc>
          <w:tcPr>
            <w:tcW w:w="621" w:type="dxa"/>
          </w:tcPr>
          <w:p w:rsidR="006278FE" w:rsidRPr="006278FE" w:rsidRDefault="006278FE" w:rsidP="006278FE">
            <w:pPr>
              <w:rPr>
                <w:sz w:val="28"/>
                <w:szCs w:val="28"/>
              </w:rPr>
            </w:pPr>
            <w:r w:rsidRPr="006278FE">
              <w:rPr>
                <w:sz w:val="28"/>
                <w:szCs w:val="28"/>
              </w:rPr>
              <w:t>3</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Медицинская аптечка</w:t>
            </w:r>
          </w:p>
        </w:tc>
        <w:tc>
          <w:tcPr>
            <w:tcW w:w="1126" w:type="dxa"/>
          </w:tcPr>
          <w:p w:rsidR="006278FE" w:rsidRPr="006278FE" w:rsidRDefault="006278FE" w:rsidP="006278FE">
            <w:pPr>
              <w:rPr>
                <w:sz w:val="28"/>
                <w:szCs w:val="28"/>
              </w:rPr>
            </w:pPr>
            <w:r w:rsidRPr="006278FE">
              <w:rPr>
                <w:sz w:val="28"/>
                <w:szCs w:val="28"/>
              </w:rPr>
              <w:t>2</w:t>
            </w:r>
          </w:p>
        </w:tc>
        <w:tc>
          <w:tcPr>
            <w:tcW w:w="1156" w:type="dxa"/>
          </w:tcPr>
          <w:p w:rsidR="006278FE" w:rsidRPr="006278FE" w:rsidRDefault="006278FE" w:rsidP="006278FE">
            <w:pPr>
              <w:rPr>
                <w:sz w:val="28"/>
                <w:szCs w:val="28"/>
              </w:rPr>
            </w:pPr>
            <w:r w:rsidRPr="006278FE">
              <w:rPr>
                <w:sz w:val="28"/>
                <w:szCs w:val="28"/>
              </w:rPr>
              <w:t>1</w:t>
            </w:r>
          </w:p>
        </w:tc>
        <w:tc>
          <w:tcPr>
            <w:tcW w:w="1143" w:type="dxa"/>
          </w:tcPr>
          <w:p w:rsidR="006278FE" w:rsidRPr="006278FE" w:rsidRDefault="006278FE" w:rsidP="006278FE">
            <w:pPr>
              <w:rPr>
                <w:sz w:val="28"/>
                <w:szCs w:val="28"/>
              </w:rPr>
            </w:pPr>
            <w:r w:rsidRPr="006278FE">
              <w:rPr>
                <w:sz w:val="28"/>
                <w:szCs w:val="28"/>
              </w:rPr>
              <w:t>1</w:t>
            </w:r>
          </w:p>
        </w:tc>
        <w:tc>
          <w:tcPr>
            <w:tcW w:w="2358" w:type="dxa"/>
          </w:tcPr>
          <w:p w:rsidR="006278FE" w:rsidRPr="006278FE" w:rsidRDefault="006278FE" w:rsidP="006278FE">
            <w:pPr>
              <w:rPr>
                <w:sz w:val="28"/>
                <w:szCs w:val="28"/>
              </w:rPr>
            </w:pPr>
            <w:r w:rsidRPr="006278FE">
              <w:rPr>
                <w:sz w:val="28"/>
                <w:szCs w:val="28"/>
              </w:rPr>
              <w:t>Тестирование/ Онлайн-тестирование</w:t>
            </w:r>
          </w:p>
        </w:tc>
      </w:tr>
      <w:tr w:rsidR="006278FE" w:rsidRPr="006278FE" w:rsidTr="004E328A">
        <w:tc>
          <w:tcPr>
            <w:tcW w:w="621" w:type="dxa"/>
          </w:tcPr>
          <w:p w:rsidR="006278FE" w:rsidRPr="006278FE" w:rsidRDefault="006278FE" w:rsidP="006278FE">
            <w:pPr>
              <w:rPr>
                <w:sz w:val="28"/>
                <w:szCs w:val="28"/>
              </w:rPr>
            </w:pPr>
            <w:r w:rsidRPr="006278FE">
              <w:rPr>
                <w:sz w:val="28"/>
                <w:szCs w:val="28"/>
              </w:rPr>
              <w:t>4</w:t>
            </w:r>
          </w:p>
        </w:tc>
        <w:tc>
          <w:tcPr>
            <w:tcW w:w="3450" w:type="dxa"/>
            <w:tcBorders>
              <w:bottom w:val="single" w:sz="4" w:space="0" w:color="auto"/>
            </w:tcBorders>
          </w:tcPr>
          <w:p w:rsidR="006278FE" w:rsidRPr="006278FE" w:rsidRDefault="006278FE" w:rsidP="006278FE">
            <w:pPr>
              <w:tabs>
                <w:tab w:val="left" w:pos="5115"/>
              </w:tabs>
              <w:rPr>
                <w:sz w:val="28"/>
                <w:szCs w:val="28"/>
              </w:rPr>
            </w:pPr>
            <w:r w:rsidRPr="006278FE">
              <w:rPr>
                <w:sz w:val="28"/>
                <w:szCs w:val="28"/>
              </w:rPr>
              <w:t>Переноска  пострадавшего</w:t>
            </w:r>
          </w:p>
        </w:tc>
        <w:tc>
          <w:tcPr>
            <w:tcW w:w="1126" w:type="dxa"/>
          </w:tcPr>
          <w:p w:rsidR="006278FE" w:rsidRPr="006278FE" w:rsidRDefault="006278FE" w:rsidP="006278FE">
            <w:pPr>
              <w:rPr>
                <w:sz w:val="28"/>
                <w:szCs w:val="28"/>
              </w:rPr>
            </w:pPr>
            <w:r w:rsidRPr="006278FE">
              <w:rPr>
                <w:sz w:val="28"/>
                <w:szCs w:val="28"/>
              </w:rPr>
              <w:t>2</w:t>
            </w:r>
          </w:p>
        </w:tc>
        <w:tc>
          <w:tcPr>
            <w:tcW w:w="1156" w:type="dxa"/>
          </w:tcPr>
          <w:p w:rsidR="006278FE" w:rsidRPr="006278FE" w:rsidRDefault="006278FE" w:rsidP="006278FE">
            <w:pPr>
              <w:rPr>
                <w:sz w:val="28"/>
                <w:szCs w:val="28"/>
              </w:rPr>
            </w:pPr>
            <w:r w:rsidRPr="006278FE">
              <w:rPr>
                <w:sz w:val="28"/>
                <w:szCs w:val="28"/>
              </w:rPr>
              <w:t>1</w:t>
            </w:r>
          </w:p>
        </w:tc>
        <w:tc>
          <w:tcPr>
            <w:tcW w:w="1143" w:type="dxa"/>
          </w:tcPr>
          <w:p w:rsidR="006278FE" w:rsidRPr="006278FE" w:rsidRDefault="006278FE" w:rsidP="006278FE">
            <w:pPr>
              <w:rPr>
                <w:sz w:val="28"/>
                <w:szCs w:val="28"/>
              </w:rPr>
            </w:pPr>
            <w:r w:rsidRPr="006278FE">
              <w:rPr>
                <w:sz w:val="28"/>
                <w:szCs w:val="28"/>
              </w:rPr>
              <w:t>1</w:t>
            </w:r>
          </w:p>
        </w:tc>
        <w:tc>
          <w:tcPr>
            <w:tcW w:w="2358" w:type="dxa"/>
          </w:tcPr>
          <w:p w:rsidR="006278FE" w:rsidRPr="006278FE" w:rsidRDefault="006278FE" w:rsidP="006278FE">
            <w:pPr>
              <w:rPr>
                <w:sz w:val="28"/>
                <w:szCs w:val="28"/>
              </w:rPr>
            </w:pPr>
            <w:r w:rsidRPr="006278FE">
              <w:rPr>
                <w:sz w:val="28"/>
                <w:szCs w:val="28"/>
              </w:rPr>
              <w:t>Переноска  пострадавшего/ Онлайн-соревнование</w:t>
            </w:r>
          </w:p>
        </w:tc>
      </w:tr>
      <w:tr w:rsidR="006278FE" w:rsidRPr="006278FE" w:rsidTr="004E328A">
        <w:tc>
          <w:tcPr>
            <w:tcW w:w="621" w:type="dxa"/>
          </w:tcPr>
          <w:p w:rsidR="006278FE" w:rsidRPr="006278FE" w:rsidRDefault="006278FE" w:rsidP="006278FE">
            <w:pPr>
              <w:rPr>
                <w:sz w:val="28"/>
                <w:szCs w:val="28"/>
              </w:rPr>
            </w:pPr>
            <w:r w:rsidRPr="006278FE">
              <w:rPr>
                <w:sz w:val="28"/>
                <w:szCs w:val="28"/>
              </w:rPr>
              <w:t>5</w:t>
            </w:r>
          </w:p>
        </w:tc>
        <w:tc>
          <w:tcPr>
            <w:tcW w:w="3450" w:type="dxa"/>
            <w:tcBorders>
              <w:bottom w:val="single" w:sz="4" w:space="0" w:color="auto"/>
            </w:tcBorders>
          </w:tcPr>
          <w:p w:rsidR="006278FE" w:rsidRPr="006278FE" w:rsidRDefault="006278FE" w:rsidP="006278FE">
            <w:pPr>
              <w:rPr>
                <w:sz w:val="28"/>
                <w:szCs w:val="28"/>
              </w:rPr>
            </w:pPr>
            <w:r w:rsidRPr="006278FE">
              <w:rPr>
                <w:sz w:val="28"/>
                <w:szCs w:val="28"/>
              </w:rPr>
              <w:t>Первая доврачебная помощь</w:t>
            </w:r>
          </w:p>
        </w:tc>
        <w:tc>
          <w:tcPr>
            <w:tcW w:w="1126" w:type="dxa"/>
          </w:tcPr>
          <w:p w:rsidR="006278FE" w:rsidRPr="006278FE" w:rsidRDefault="006278FE" w:rsidP="006278FE">
            <w:pPr>
              <w:rPr>
                <w:sz w:val="28"/>
                <w:szCs w:val="28"/>
              </w:rPr>
            </w:pPr>
            <w:r w:rsidRPr="006278FE">
              <w:rPr>
                <w:sz w:val="28"/>
                <w:szCs w:val="28"/>
              </w:rPr>
              <w:t>4</w:t>
            </w:r>
          </w:p>
        </w:tc>
        <w:tc>
          <w:tcPr>
            <w:tcW w:w="1156" w:type="dxa"/>
          </w:tcPr>
          <w:p w:rsidR="006278FE" w:rsidRPr="006278FE" w:rsidRDefault="006278FE" w:rsidP="006278FE">
            <w:pPr>
              <w:rPr>
                <w:sz w:val="28"/>
                <w:szCs w:val="28"/>
              </w:rPr>
            </w:pPr>
            <w:r w:rsidRPr="006278FE">
              <w:rPr>
                <w:sz w:val="28"/>
                <w:szCs w:val="28"/>
              </w:rPr>
              <w:t>1</w:t>
            </w:r>
          </w:p>
        </w:tc>
        <w:tc>
          <w:tcPr>
            <w:tcW w:w="1143" w:type="dxa"/>
          </w:tcPr>
          <w:p w:rsidR="006278FE" w:rsidRPr="006278FE" w:rsidRDefault="006278FE" w:rsidP="006278FE">
            <w:pPr>
              <w:rPr>
                <w:sz w:val="28"/>
                <w:szCs w:val="28"/>
              </w:rPr>
            </w:pPr>
            <w:r w:rsidRPr="006278FE">
              <w:rPr>
                <w:sz w:val="28"/>
                <w:szCs w:val="28"/>
              </w:rPr>
              <w:t>3</w:t>
            </w:r>
          </w:p>
        </w:tc>
        <w:tc>
          <w:tcPr>
            <w:tcW w:w="2358" w:type="dxa"/>
          </w:tcPr>
          <w:p w:rsidR="006278FE" w:rsidRPr="006278FE" w:rsidRDefault="006278FE" w:rsidP="006278FE">
            <w:pPr>
              <w:rPr>
                <w:sz w:val="28"/>
                <w:szCs w:val="28"/>
              </w:rPr>
            </w:pPr>
            <w:r w:rsidRPr="006278FE">
              <w:rPr>
                <w:sz w:val="28"/>
                <w:szCs w:val="28"/>
              </w:rPr>
              <w:t>Зачёт/ Онлайн-зачёт</w:t>
            </w:r>
          </w:p>
        </w:tc>
      </w:tr>
      <w:tr w:rsidR="006278FE" w:rsidRPr="006278FE" w:rsidTr="004E328A">
        <w:tc>
          <w:tcPr>
            <w:tcW w:w="621" w:type="dxa"/>
          </w:tcPr>
          <w:p w:rsidR="006278FE" w:rsidRPr="006278FE" w:rsidRDefault="006278FE" w:rsidP="006278FE">
            <w:pPr>
              <w:rPr>
                <w:sz w:val="28"/>
                <w:szCs w:val="28"/>
              </w:rPr>
            </w:pPr>
            <w:r w:rsidRPr="006278FE">
              <w:rPr>
                <w:sz w:val="28"/>
                <w:szCs w:val="28"/>
              </w:rPr>
              <w:t>6</w:t>
            </w:r>
          </w:p>
        </w:tc>
        <w:tc>
          <w:tcPr>
            <w:tcW w:w="3450" w:type="dxa"/>
            <w:tcBorders>
              <w:bottom w:val="single" w:sz="4" w:space="0" w:color="auto"/>
            </w:tcBorders>
          </w:tcPr>
          <w:p w:rsidR="006278FE" w:rsidRPr="006278FE" w:rsidRDefault="006278FE" w:rsidP="006278FE">
            <w:pPr>
              <w:ind w:right="-143"/>
              <w:rPr>
                <w:sz w:val="28"/>
                <w:szCs w:val="28"/>
              </w:rPr>
            </w:pPr>
            <w:r w:rsidRPr="006278FE">
              <w:rPr>
                <w:sz w:val="28"/>
                <w:szCs w:val="28"/>
              </w:rPr>
              <w:t>Характерные заболевания в походе и их профилактика. Уход за больным в походе</w:t>
            </w:r>
          </w:p>
        </w:tc>
        <w:tc>
          <w:tcPr>
            <w:tcW w:w="1126" w:type="dxa"/>
          </w:tcPr>
          <w:p w:rsidR="006278FE" w:rsidRPr="006278FE" w:rsidRDefault="006278FE" w:rsidP="006278FE">
            <w:pPr>
              <w:rPr>
                <w:sz w:val="28"/>
                <w:szCs w:val="28"/>
              </w:rPr>
            </w:pPr>
            <w:r w:rsidRPr="006278FE">
              <w:rPr>
                <w:sz w:val="28"/>
                <w:szCs w:val="28"/>
              </w:rPr>
              <w:t>1</w:t>
            </w:r>
          </w:p>
        </w:tc>
        <w:tc>
          <w:tcPr>
            <w:tcW w:w="1156" w:type="dxa"/>
          </w:tcPr>
          <w:p w:rsidR="006278FE" w:rsidRPr="006278FE" w:rsidRDefault="006278FE" w:rsidP="006278FE">
            <w:pPr>
              <w:rPr>
                <w:sz w:val="28"/>
                <w:szCs w:val="28"/>
              </w:rPr>
            </w:pPr>
            <w:r w:rsidRPr="006278FE">
              <w:rPr>
                <w:sz w:val="28"/>
                <w:szCs w:val="28"/>
              </w:rPr>
              <w:t>1</w:t>
            </w:r>
          </w:p>
        </w:tc>
        <w:tc>
          <w:tcPr>
            <w:tcW w:w="1143" w:type="dxa"/>
          </w:tcPr>
          <w:p w:rsidR="006278FE" w:rsidRPr="006278FE" w:rsidRDefault="006278FE" w:rsidP="006278FE">
            <w:pPr>
              <w:rPr>
                <w:sz w:val="28"/>
                <w:szCs w:val="28"/>
              </w:rPr>
            </w:pPr>
            <w:r w:rsidRPr="006278FE">
              <w:rPr>
                <w:sz w:val="28"/>
                <w:szCs w:val="28"/>
              </w:rPr>
              <w:t>-</w:t>
            </w:r>
          </w:p>
        </w:tc>
        <w:tc>
          <w:tcPr>
            <w:tcW w:w="2358" w:type="dxa"/>
          </w:tcPr>
          <w:p w:rsidR="006278FE" w:rsidRPr="006278FE" w:rsidRDefault="006278FE" w:rsidP="006278FE">
            <w:pPr>
              <w:rPr>
                <w:sz w:val="28"/>
                <w:szCs w:val="28"/>
              </w:rPr>
            </w:pPr>
            <w:r w:rsidRPr="006278FE">
              <w:rPr>
                <w:sz w:val="28"/>
                <w:szCs w:val="28"/>
              </w:rPr>
              <w:t xml:space="preserve">Зачёт/ Онлайн-зачёт </w:t>
            </w:r>
          </w:p>
        </w:tc>
      </w:tr>
      <w:tr w:rsidR="006278FE" w:rsidRPr="006278FE" w:rsidTr="004E328A">
        <w:tc>
          <w:tcPr>
            <w:tcW w:w="621" w:type="dxa"/>
          </w:tcPr>
          <w:p w:rsidR="006278FE" w:rsidRPr="006278FE" w:rsidRDefault="006278FE" w:rsidP="006278FE">
            <w:pPr>
              <w:rPr>
                <w:sz w:val="28"/>
                <w:szCs w:val="28"/>
              </w:rPr>
            </w:pPr>
          </w:p>
        </w:tc>
        <w:tc>
          <w:tcPr>
            <w:tcW w:w="3450" w:type="dxa"/>
            <w:tcBorders>
              <w:bottom w:val="single" w:sz="4" w:space="0" w:color="auto"/>
            </w:tcBorders>
          </w:tcPr>
          <w:p w:rsidR="006278FE" w:rsidRPr="006278FE" w:rsidRDefault="006278FE" w:rsidP="006278FE">
            <w:pPr>
              <w:ind w:right="-143"/>
              <w:rPr>
                <w:sz w:val="28"/>
                <w:szCs w:val="28"/>
              </w:rPr>
            </w:pPr>
            <w:r w:rsidRPr="006278FE">
              <w:rPr>
                <w:sz w:val="28"/>
                <w:szCs w:val="28"/>
              </w:rPr>
              <w:t>Летний поход</w:t>
            </w:r>
          </w:p>
        </w:tc>
        <w:tc>
          <w:tcPr>
            <w:tcW w:w="1126" w:type="dxa"/>
          </w:tcPr>
          <w:p w:rsidR="006278FE" w:rsidRPr="006278FE" w:rsidRDefault="006278FE" w:rsidP="006278FE">
            <w:pPr>
              <w:rPr>
                <w:sz w:val="28"/>
                <w:szCs w:val="28"/>
              </w:rPr>
            </w:pPr>
          </w:p>
        </w:tc>
        <w:tc>
          <w:tcPr>
            <w:tcW w:w="1156" w:type="dxa"/>
          </w:tcPr>
          <w:p w:rsidR="006278FE" w:rsidRPr="006278FE" w:rsidRDefault="006278FE" w:rsidP="006278FE">
            <w:pPr>
              <w:rPr>
                <w:sz w:val="28"/>
                <w:szCs w:val="28"/>
              </w:rPr>
            </w:pPr>
          </w:p>
        </w:tc>
        <w:tc>
          <w:tcPr>
            <w:tcW w:w="1143" w:type="dxa"/>
          </w:tcPr>
          <w:p w:rsidR="006278FE" w:rsidRPr="006278FE" w:rsidRDefault="006278FE" w:rsidP="006278FE">
            <w:pPr>
              <w:rPr>
                <w:sz w:val="28"/>
                <w:szCs w:val="28"/>
              </w:rPr>
            </w:pPr>
          </w:p>
        </w:tc>
        <w:tc>
          <w:tcPr>
            <w:tcW w:w="2358" w:type="dxa"/>
          </w:tcPr>
          <w:p w:rsidR="006278FE" w:rsidRPr="006278FE" w:rsidRDefault="006278FE" w:rsidP="006278FE">
            <w:pPr>
              <w:rPr>
                <w:sz w:val="24"/>
                <w:szCs w:val="24"/>
              </w:rPr>
            </w:pPr>
            <w:r w:rsidRPr="006278FE">
              <w:rPr>
                <w:sz w:val="28"/>
                <w:szCs w:val="28"/>
              </w:rPr>
              <w:t>Летний поход/ онлайн-экскурсия</w:t>
            </w:r>
          </w:p>
        </w:tc>
      </w:tr>
      <w:tr w:rsidR="006278FE" w:rsidRPr="006278FE" w:rsidTr="004E328A">
        <w:tc>
          <w:tcPr>
            <w:tcW w:w="621" w:type="dxa"/>
          </w:tcPr>
          <w:p w:rsidR="006278FE" w:rsidRPr="006278FE" w:rsidRDefault="006278FE" w:rsidP="006278FE">
            <w:pPr>
              <w:rPr>
                <w:sz w:val="28"/>
                <w:szCs w:val="28"/>
              </w:rPr>
            </w:pPr>
          </w:p>
        </w:tc>
        <w:tc>
          <w:tcPr>
            <w:tcW w:w="3450" w:type="dxa"/>
            <w:tcBorders>
              <w:bottom w:val="single" w:sz="4" w:space="0" w:color="auto"/>
            </w:tcBorders>
          </w:tcPr>
          <w:p w:rsidR="006278FE" w:rsidRPr="006278FE" w:rsidRDefault="006278FE" w:rsidP="006278FE">
            <w:pPr>
              <w:ind w:right="-143"/>
              <w:rPr>
                <w:sz w:val="28"/>
                <w:szCs w:val="28"/>
              </w:rPr>
            </w:pPr>
          </w:p>
        </w:tc>
        <w:tc>
          <w:tcPr>
            <w:tcW w:w="1126" w:type="dxa"/>
          </w:tcPr>
          <w:p w:rsidR="006278FE" w:rsidRPr="006278FE" w:rsidRDefault="006278FE" w:rsidP="006278FE">
            <w:pPr>
              <w:rPr>
                <w:b/>
                <w:sz w:val="28"/>
                <w:szCs w:val="28"/>
              </w:rPr>
            </w:pPr>
            <w:r w:rsidRPr="006278FE">
              <w:rPr>
                <w:b/>
                <w:sz w:val="28"/>
                <w:szCs w:val="28"/>
              </w:rPr>
              <w:t>11</w:t>
            </w:r>
          </w:p>
        </w:tc>
        <w:tc>
          <w:tcPr>
            <w:tcW w:w="1156" w:type="dxa"/>
          </w:tcPr>
          <w:p w:rsidR="006278FE" w:rsidRPr="006278FE" w:rsidRDefault="006278FE" w:rsidP="006278FE">
            <w:pPr>
              <w:rPr>
                <w:b/>
                <w:sz w:val="28"/>
                <w:szCs w:val="28"/>
              </w:rPr>
            </w:pPr>
            <w:r w:rsidRPr="006278FE">
              <w:rPr>
                <w:b/>
                <w:sz w:val="28"/>
                <w:szCs w:val="28"/>
              </w:rPr>
              <w:t>5</w:t>
            </w:r>
          </w:p>
        </w:tc>
        <w:tc>
          <w:tcPr>
            <w:tcW w:w="1143" w:type="dxa"/>
          </w:tcPr>
          <w:p w:rsidR="006278FE" w:rsidRPr="006278FE" w:rsidRDefault="006278FE" w:rsidP="006278FE">
            <w:pPr>
              <w:rPr>
                <w:b/>
                <w:sz w:val="28"/>
                <w:szCs w:val="28"/>
              </w:rPr>
            </w:pPr>
            <w:r w:rsidRPr="006278FE">
              <w:rPr>
                <w:b/>
                <w:sz w:val="28"/>
                <w:szCs w:val="28"/>
              </w:rPr>
              <w:t>6</w:t>
            </w:r>
          </w:p>
        </w:tc>
        <w:tc>
          <w:tcPr>
            <w:tcW w:w="2358" w:type="dxa"/>
          </w:tcPr>
          <w:p w:rsidR="006278FE" w:rsidRPr="006278FE" w:rsidRDefault="006278FE" w:rsidP="006278FE">
            <w:pPr>
              <w:rPr>
                <w:b/>
                <w:sz w:val="28"/>
                <w:szCs w:val="28"/>
              </w:rPr>
            </w:pPr>
          </w:p>
        </w:tc>
      </w:tr>
      <w:tr w:rsidR="006278FE" w:rsidRPr="006278FE" w:rsidTr="004E328A">
        <w:tc>
          <w:tcPr>
            <w:tcW w:w="4071" w:type="dxa"/>
            <w:gridSpan w:val="2"/>
            <w:tcBorders>
              <w:left w:val="nil"/>
              <w:bottom w:val="nil"/>
            </w:tcBorders>
            <w:vAlign w:val="center"/>
          </w:tcPr>
          <w:p w:rsidR="006278FE" w:rsidRPr="006278FE" w:rsidRDefault="006278FE" w:rsidP="006278FE">
            <w:pPr>
              <w:rPr>
                <w:sz w:val="28"/>
                <w:szCs w:val="28"/>
              </w:rPr>
            </w:pPr>
          </w:p>
        </w:tc>
        <w:tc>
          <w:tcPr>
            <w:tcW w:w="3425" w:type="dxa"/>
            <w:gridSpan w:val="3"/>
            <w:vAlign w:val="center"/>
          </w:tcPr>
          <w:p w:rsidR="006278FE" w:rsidRPr="006278FE" w:rsidRDefault="006278FE" w:rsidP="006278FE">
            <w:pPr>
              <w:jc w:val="center"/>
              <w:rPr>
                <w:sz w:val="28"/>
                <w:szCs w:val="28"/>
              </w:rPr>
            </w:pPr>
            <w:r w:rsidRPr="006278FE">
              <w:rPr>
                <w:b/>
                <w:sz w:val="28"/>
                <w:szCs w:val="28"/>
              </w:rPr>
              <w:t>Всего</w:t>
            </w:r>
            <w:r w:rsidR="00361A04">
              <w:rPr>
                <w:b/>
                <w:sz w:val="28"/>
                <w:szCs w:val="28"/>
              </w:rPr>
              <w:t>: 72 часа</w:t>
            </w:r>
          </w:p>
        </w:tc>
        <w:tc>
          <w:tcPr>
            <w:tcW w:w="2358" w:type="dxa"/>
          </w:tcPr>
          <w:p w:rsidR="006278FE" w:rsidRPr="006278FE" w:rsidRDefault="006278FE" w:rsidP="006278FE">
            <w:pPr>
              <w:jc w:val="center"/>
              <w:rPr>
                <w:b/>
                <w:sz w:val="28"/>
                <w:szCs w:val="28"/>
              </w:rPr>
            </w:pPr>
          </w:p>
        </w:tc>
      </w:tr>
    </w:tbl>
    <w:p w:rsidR="006278FE" w:rsidRPr="006278FE" w:rsidRDefault="006278FE" w:rsidP="006278FE">
      <w:pPr>
        <w:spacing w:after="0" w:line="240" w:lineRule="auto"/>
        <w:jc w:val="both"/>
        <w:rPr>
          <w:rFonts w:ascii="Times New Roman" w:eastAsia="Times New Roman" w:hAnsi="Times New Roman" w:cs="Times New Roman"/>
          <w:iCs/>
          <w:sz w:val="28"/>
          <w:szCs w:val="28"/>
          <w:lang w:eastAsia="ru-RU"/>
        </w:rPr>
      </w:pPr>
    </w:p>
    <w:p w:rsidR="006278FE" w:rsidRPr="006278FE" w:rsidRDefault="006278FE" w:rsidP="006278FE">
      <w:pPr>
        <w:spacing w:after="0" w:line="240" w:lineRule="auto"/>
        <w:jc w:val="both"/>
        <w:rPr>
          <w:rFonts w:ascii="Times New Roman" w:eastAsia="Times New Roman" w:hAnsi="Times New Roman" w:cs="Times New Roman"/>
          <w:iCs/>
          <w:sz w:val="28"/>
          <w:szCs w:val="28"/>
          <w:lang w:eastAsia="ru-RU"/>
        </w:rPr>
      </w:pPr>
    </w:p>
    <w:p w:rsidR="006278FE" w:rsidRPr="006278FE" w:rsidRDefault="006278FE" w:rsidP="006278FE">
      <w:pPr>
        <w:spacing w:after="0" w:line="240" w:lineRule="auto"/>
        <w:jc w:val="center"/>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Содержание учебного плана дополнительной общеобразовательной общеразвивающей программы «Мой город»</w:t>
      </w:r>
    </w:p>
    <w:p w:rsidR="006278FE" w:rsidRPr="006278FE" w:rsidRDefault="006278FE" w:rsidP="006278FE">
      <w:pPr>
        <w:spacing w:after="0" w:line="240" w:lineRule="auto"/>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jc w:val="center"/>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Раз</w:t>
      </w:r>
      <w:r w:rsidR="00361A04">
        <w:rPr>
          <w:rFonts w:ascii="Times New Roman" w:eastAsia="Times New Roman" w:hAnsi="Times New Roman" w:cs="Times New Roman"/>
          <w:b/>
          <w:sz w:val="28"/>
          <w:szCs w:val="28"/>
          <w:lang w:eastAsia="ru-RU"/>
        </w:rPr>
        <w:t>дел№1. Краеведение. Экология. 19</w:t>
      </w:r>
      <w:r w:rsidRPr="006278FE">
        <w:rPr>
          <w:rFonts w:ascii="Times New Roman" w:eastAsia="Times New Roman" w:hAnsi="Times New Roman" w:cs="Times New Roman"/>
          <w:b/>
          <w:sz w:val="28"/>
          <w:szCs w:val="28"/>
          <w:lang w:eastAsia="ru-RU"/>
        </w:rPr>
        <w:t xml:space="preserve"> часов</w:t>
      </w:r>
    </w:p>
    <w:p w:rsidR="006278FE" w:rsidRPr="006278FE" w:rsidRDefault="006278FE" w:rsidP="006278FE">
      <w:pPr>
        <w:spacing w:after="0" w:line="240" w:lineRule="auto"/>
        <w:ind w:firstLine="708"/>
        <w:jc w:val="both"/>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 xml:space="preserve">Теория. </w:t>
      </w:r>
      <w:r w:rsidRPr="006278FE">
        <w:rPr>
          <w:rFonts w:ascii="Times New Roman" w:eastAsia="Times New Roman" w:hAnsi="Times New Roman" w:cs="Times New Roman"/>
          <w:sz w:val="28"/>
          <w:szCs w:val="28"/>
          <w:lang w:eastAsia="ru-RU"/>
        </w:rPr>
        <w:t>(Очно/дистанционно).</w:t>
      </w:r>
      <w:r w:rsidRPr="006278FE">
        <w:rPr>
          <w:rFonts w:ascii="Times New Roman" w:eastAsia="Times New Roman" w:hAnsi="Times New Roman" w:cs="Times New Roman"/>
          <w:b/>
          <w:sz w:val="24"/>
          <w:szCs w:val="28"/>
          <w:lang w:eastAsia="ru-RU"/>
        </w:rPr>
        <w:t xml:space="preserve"> </w:t>
      </w:r>
      <w:r w:rsidRPr="006278FE">
        <w:rPr>
          <w:rFonts w:ascii="Times New Roman" w:eastAsia="Times New Roman" w:hAnsi="Times New Roman" w:cs="Times New Roman"/>
          <w:bCs/>
          <w:sz w:val="28"/>
          <w:szCs w:val="28"/>
          <w:lang w:eastAsia="ru-RU"/>
        </w:rPr>
        <w:t>Вводное занятие.</w:t>
      </w:r>
      <w:r w:rsidRPr="006278FE">
        <w:rPr>
          <w:rFonts w:ascii="Times New Roman" w:eastAsia="Times New Roman" w:hAnsi="Times New Roman" w:cs="Times New Roman"/>
          <w:b/>
          <w:sz w:val="28"/>
          <w:szCs w:val="28"/>
          <w:lang w:eastAsia="ru-RU"/>
        </w:rPr>
        <w:t xml:space="preserve"> </w:t>
      </w:r>
      <w:r w:rsidRPr="006278FE">
        <w:rPr>
          <w:rFonts w:ascii="Times New Roman" w:eastAsia="Times New Roman" w:hAnsi="Times New Roman" w:cs="Times New Roman"/>
          <w:iCs/>
          <w:sz w:val="28"/>
          <w:szCs w:val="28"/>
          <w:lang w:eastAsia="ru-RU"/>
        </w:rPr>
        <w:t xml:space="preserve">История развития туризма в стране. </w:t>
      </w:r>
      <w:r w:rsidRPr="006278FE">
        <w:rPr>
          <w:rFonts w:ascii="Times New Roman" w:eastAsia="Times New Roman" w:hAnsi="Times New Roman" w:cs="Times New Roman"/>
          <w:sz w:val="28"/>
          <w:szCs w:val="28"/>
          <w:lang w:eastAsia="ru-RU"/>
        </w:rPr>
        <w:t xml:space="preserve">Организованный и самодеятельный туризм. </w:t>
      </w:r>
      <w:r w:rsidRPr="006278FE">
        <w:rPr>
          <w:rFonts w:ascii="Times New Roman" w:eastAsia="Times New Roman" w:hAnsi="Times New Roman" w:cs="Times New Roman"/>
          <w:iCs/>
          <w:sz w:val="28"/>
          <w:szCs w:val="28"/>
          <w:lang w:eastAsia="ru-RU"/>
        </w:rPr>
        <w:t xml:space="preserve">Туристские возможности Тулунского района. </w:t>
      </w:r>
      <w:r w:rsidRPr="006278FE">
        <w:rPr>
          <w:rFonts w:ascii="Times New Roman" w:eastAsia="Times New Roman" w:hAnsi="Times New Roman" w:cs="Times New Roman"/>
          <w:sz w:val="28"/>
          <w:szCs w:val="28"/>
          <w:lang w:eastAsia="ru-RU"/>
        </w:rPr>
        <w:t xml:space="preserve">Тулунский район. Что рассказывает карта </w:t>
      </w:r>
      <w:proofErr w:type="gramStart"/>
      <w:r w:rsidRPr="006278FE">
        <w:rPr>
          <w:rFonts w:ascii="Times New Roman" w:eastAsia="Times New Roman" w:hAnsi="Times New Roman" w:cs="Times New Roman"/>
          <w:sz w:val="28"/>
          <w:szCs w:val="28"/>
          <w:lang w:eastAsia="ru-RU"/>
        </w:rPr>
        <w:lastRenderedPageBreak/>
        <w:t>Тулунского  района</w:t>
      </w:r>
      <w:proofErr w:type="gramEnd"/>
      <w:r w:rsidRPr="006278FE">
        <w:rPr>
          <w:rFonts w:ascii="Times New Roman" w:eastAsia="Times New Roman" w:hAnsi="Times New Roman" w:cs="Times New Roman"/>
          <w:sz w:val="28"/>
          <w:szCs w:val="28"/>
          <w:lang w:eastAsia="ru-RU"/>
        </w:rPr>
        <w:t xml:space="preserve">. Климат, растительность и животный мир, рельеф, реки Тулунского района. Экологические объекты района. Наши соседи. Исторические и культурные достопримечательности района. </w:t>
      </w:r>
      <w:proofErr w:type="gramStart"/>
      <w:r w:rsidRPr="006278FE">
        <w:rPr>
          <w:rFonts w:ascii="Times New Roman" w:eastAsia="Times New Roman" w:hAnsi="Times New Roman" w:cs="Times New Roman"/>
          <w:sz w:val="28"/>
          <w:szCs w:val="28"/>
          <w:lang w:eastAsia="ru-RU"/>
        </w:rPr>
        <w:t>Наш  район</w:t>
      </w:r>
      <w:proofErr w:type="gramEnd"/>
      <w:r w:rsidRPr="006278FE">
        <w:rPr>
          <w:rFonts w:ascii="Times New Roman" w:eastAsia="Times New Roman" w:hAnsi="Times New Roman" w:cs="Times New Roman"/>
          <w:sz w:val="28"/>
          <w:szCs w:val="28"/>
          <w:lang w:eastAsia="ru-RU"/>
        </w:rPr>
        <w:t xml:space="preserve">   в   нашей  области.  </w:t>
      </w:r>
      <w:proofErr w:type="gramStart"/>
      <w:r w:rsidRPr="006278FE">
        <w:rPr>
          <w:rFonts w:ascii="Times New Roman" w:eastAsia="Times New Roman" w:hAnsi="Times New Roman" w:cs="Times New Roman"/>
          <w:sz w:val="28"/>
          <w:szCs w:val="28"/>
          <w:lang w:eastAsia="ru-RU"/>
        </w:rPr>
        <w:t>Границы  и</w:t>
      </w:r>
      <w:proofErr w:type="gramEnd"/>
      <w:r w:rsidRPr="006278FE">
        <w:rPr>
          <w:rFonts w:ascii="Times New Roman" w:eastAsia="Times New Roman" w:hAnsi="Times New Roman" w:cs="Times New Roman"/>
          <w:sz w:val="28"/>
          <w:szCs w:val="28"/>
          <w:lang w:eastAsia="ru-RU"/>
        </w:rPr>
        <w:t xml:space="preserve">  посёлки (наиболее  знаменитые наши  соседи  (по  границам  района). </w:t>
      </w:r>
      <w:proofErr w:type="gramStart"/>
      <w:r w:rsidRPr="006278FE">
        <w:rPr>
          <w:rFonts w:ascii="Times New Roman" w:eastAsia="Times New Roman" w:hAnsi="Times New Roman" w:cs="Times New Roman"/>
          <w:sz w:val="28"/>
          <w:szCs w:val="28"/>
          <w:lang w:eastAsia="ru-RU"/>
        </w:rPr>
        <w:t>Исторические  связи</w:t>
      </w:r>
      <w:proofErr w:type="gramEnd"/>
      <w:r w:rsidRPr="006278FE">
        <w:rPr>
          <w:rFonts w:ascii="Times New Roman" w:eastAsia="Times New Roman" w:hAnsi="Times New Roman" w:cs="Times New Roman"/>
          <w:sz w:val="28"/>
          <w:szCs w:val="28"/>
          <w:lang w:eastAsia="ru-RU"/>
        </w:rPr>
        <w:t xml:space="preserve">,  особенности,  старые  и  новые  границы. </w:t>
      </w:r>
      <w:proofErr w:type="gramStart"/>
      <w:r w:rsidRPr="006278FE">
        <w:rPr>
          <w:rFonts w:ascii="Times New Roman" w:eastAsia="Times New Roman" w:hAnsi="Times New Roman" w:cs="Times New Roman"/>
          <w:sz w:val="28"/>
          <w:szCs w:val="28"/>
          <w:lang w:eastAsia="ru-RU"/>
        </w:rPr>
        <w:t>Исторические  и</w:t>
      </w:r>
      <w:proofErr w:type="gramEnd"/>
      <w:r w:rsidRPr="006278FE">
        <w:rPr>
          <w:rFonts w:ascii="Times New Roman" w:eastAsia="Times New Roman" w:hAnsi="Times New Roman" w:cs="Times New Roman"/>
          <w:sz w:val="28"/>
          <w:szCs w:val="28"/>
          <w:lang w:eastAsia="ru-RU"/>
        </w:rPr>
        <w:t xml:space="preserve">  культурные  достопримечательности  района. Природа в городе и за его чертой. </w:t>
      </w:r>
      <w:proofErr w:type="gramStart"/>
      <w:r w:rsidRPr="006278FE">
        <w:rPr>
          <w:rFonts w:ascii="Times New Roman" w:eastAsia="Times New Roman" w:hAnsi="Times New Roman" w:cs="Times New Roman"/>
          <w:sz w:val="28"/>
          <w:szCs w:val="28"/>
          <w:lang w:eastAsia="ru-RU"/>
        </w:rPr>
        <w:t>Природа  вокруг</w:t>
      </w:r>
      <w:proofErr w:type="gramEnd"/>
      <w:r w:rsidRPr="006278FE">
        <w:rPr>
          <w:rFonts w:ascii="Times New Roman" w:eastAsia="Times New Roman" w:hAnsi="Times New Roman" w:cs="Times New Roman"/>
          <w:sz w:val="28"/>
          <w:szCs w:val="28"/>
          <w:lang w:eastAsia="ru-RU"/>
        </w:rPr>
        <w:t xml:space="preserve"> нас. Местность, </w:t>
      </w:r>
      <w:proofErr w:type="gramStart"/>
      <w:r w:rsidRPr="006278FE">
        <w:rPr>
          <w:rFonts w:ascii="Times New Roman" w:eastAsia="Times New Roman" w:hAnsi="Times New Roman" w:cs="Times New Roman"/>
          <w:sz w:val="28"/>
          <w:szCs w:val="28"/>
          <w:lang w:eastAsia="ru-RU"/>
        </w:rPr>
        <w:t>на  которой</w:t>
      </w:r>
      <w:proofErr w:type="gramEnd"/>
      <w:r w:rsidRPr="006278FE">
        <w:rPr>
          <w:rFonts w:ascii="Times New Roman" w:eastAsia="Times New Roman" w:hAnsi="Times New Roman" w:cs="Times New Roman"/>
          <w:sz w:val="28"/>
          <w:szCs w:val="28"/>
          <w:lang w:eastAsia="ru-RU"/>
        </w:rPr>
        <w:t xml:space="preserve"> расположен наш  район, её  отличительные  особенности, характерные  контуры: подъёмы,  спуски. Экологические проблемы города и его окрестностей. </w:t>
      </w:r>
    </w:p>
    <w:p w:rsidR="006278FE" w:rsidRPr="006278FE" w:rsidRDefault="006278FE" w:rsidP="006278FE">
      <w:pPr>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sz w:val="28"/>
          <w:szCs w:val="28"/>
          <w:lang w:eastAsia="ru-RU"/>
        </w:rPr>
        <w:t xml:space="preserve">Практика. </w:t>
      </w:r>
      <w:r w:rsidRPr="006278FE">
        <w:rPr>
          <w:rFonts w:ascii="Times New Roman" w:eastAsia="Times New Roman" w:hAnsi="Times New Roman" w:cs="Times New Roman"/>
          <w:sz w:val="28"/>
          <w:szCs w:val="28"/>
          <w:lang w:eastAsia="ru-RU"/>
        </w:rPr>
        <w:t xml:space="preserve">Общая физическая подготовка. «Путешествия» по карте. Краеведческие викторины/ Онлайн-викторины. Экскурсии по ближайшим окрестностям.  Экскурсии в музеи. </w:t>
      </w:r>
      <w:proofErr w:type="spellStart"/>
      <w:proofErr w:type="gramStart"/>
      <w:r w:rsidRPr="006278FE">
        <w:rPr>
          <w:rFonts w:ascii="Times New Roman" w:eastAsia="Times New Roman" w:hAnsi="Times New Roman" w:cs="Times New Roman"/>
          <w:sz w:val="28"/>
          <w:szCs w:val="28"/>
          <w:lang w:eastAsia="ru-RU"/>
        </w:rPr>
        <w:t>Соц</w:t>
      </w:r>
      <w:proofErr w:type="spellEnd"/>
      <w:r w:rsidRPr="006278FE">
        <w:rPr>
          <w:rFonts w:ascii="Times New Roman" w:eastAsia="Times New Roman" w:hAnsi="Times New Roman" w:cs="Times New Roman"/>
          <w:sz w:val="28"/>
          <w:szCs w:val="28"/>
          <w:lang w:eastAsia="ru-RU"/>
        </w:rPr>
        <w:t>-опрос</w:t>
      </w:r>
      <w:proofErr w:type="gramEnd"/>
      <w:r w:rsidRPr="006278FE">
        <w:rPr>
          <w:rFonts w:ascii="Times New Roman" w:eastAsia="Times New Roman" w:hAnsi="Times New Roman" w:cs="Times New Roman"/>
          <w:sz w:val="28"/>
          <w:szCs w:val="28"/>
          <w:lang w:eastAsia="ru-RU"/>
        </w:rPr>
        <w:t xml:space="preserve">. Онлайн-анкетирование.  </w:t>
      </w:r>
      <w:proofErr w:type="gramStart"/>
      <w:r w:rsidRPr="006278FE">
        <w:rPr>
          <w:rFonts w:ascii="Times New Roman" w:eastAsia="Times New Roman" w:hAnsi="Times New Roman" w:cs="Times New Roman"/>
          <w:sz w:val="28"/>
          <w:szCs w:val="28"/>
          <w:lang w:eastAsia="ru-RU"/>
        </w:rPr>
        <w:t>Тренинг  «</w:t>
      </w:r>
      <w:proofErr w:type="gramEnd"/>
      <w:r w:rsidRPr="006278FE">
        <w:rPr>
          <w:rFonts w:ascii="Times New Roman" w:eastAsia="Times New Roman" w:hAnsi="Times New Roman" w:cs="Times New Roman"/>
          <w:sz w:val="28"/>
          <w:szCs w:val="28"/>
          <w:lang w:eastAsia="ru-RU"/>
        </w:rPr>
        <w:t>Знакомство». Онлайн-зачёт. Онлайн-</w:t>
      </w:r>
      <w:proofErr w:type="spellStart"/>
      <w:r w:rsidRPr="006278FE">
        <w:rPr>
          <w:rFonts w:ascii="Times New Roman" w:eastAsia="Times New Roman" w:hAnsi="Times New Roman" w:cs="Times New Roman"/>
          <w:sz w:val="28"/>
          <w:szCs w:val="28"/>
          <w:lang w:eastAsia="ru-RU"/>
        </w:rPr>
        <w:t>квест</w:t>
      </w:r>
      <w:proofErr w:type="spellEnd"/>
      <w:r w:rsidRPr="006278FE">
        <w:rPr>
          <w:rFonts w:ascii="Times New Roman" w:eastAsia="Times New Roman" w:hAnsi="Times New Roman" w:cs="Times New Roman"/>
          <w:sz w:val="28"/>
          <w:szCs w:val="28"/>
          <w:lang w:eastAsia="ru-RU"/>
        </w:rPr>
        <w:t>. Онлайн-отзыв. Онлайн-тестирование. Презентация исследовательской работы</w:t>
      </w:r>
    </w:p>
    <w:p w:rsidR="006278FE" w:rsidRPr="006278FE" w:rsidRDefault="006278FE" w:rsidP="006278FE">
      <w:pPr>
        <w:spacing w:after="0" w:line="240" w:lineRule="auto"/>
        <w:jc w:val="center"/>
        <w:rPr>
          <w:rFonts w:ascii="Times New Roman" w:eastAsia="Times New Roman" w:hAnsi="Times New Roman" w:cs="Times New Roman"/>
          <w:b/>
          <w:sz w:val="28"/>
          <w:szCs w:val="28"/>
          <w:shd w:val="clear" w:color="auto" w:fill="FFFFFF"/>
          <w:lang w:eastAsia="ru-RU"/>
        </w:rPr>
      </w:pPr>
    </w:p>
    <w:p w:rsidR="006278FE" w:rsidRPr="006278FE" w:rsidRDefault="006278FE" w:rsidP="006278FE">
      <w:pPr>
        <w:spacing w:after="0" w:line="240" w:lineRule="auto"/>
        <w:jc w:val="center"/>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shd w:val="clear" w:color="auto" w:fill="FFFFFF"/>
          <w:lang w:eastAsia="ru-RU"/>
        </w:rPr>
        <w:t>Раздел №2.</w:t>
      </w:r>
      <w:r w:rsidRPr="006278FE">
        <w:rPr>
          <w:rFonts w:ascii="Times New Roman" w:eastAsia="Times New Roman" w:hAnsi="Times New Roman" w:cs="Times New Roman"/>
          <w:b/>
          <w:sz w:val="28"/>
          <w:szCs w:val="28"/>
          <w:lang w:eastAsia="ru-RU"/>
        </w:rPr>
        <w:t xml:space="preserve"> Топография. Ориентирование. 16 часов</w:t>
      </w:r>
    </w:p>
    <w:p w:rsidR="006278FE" w:rsidRPr="006278FE" w:rsidRDefault="006278FE" w:rsidP="006278FE">
      <w:pPr>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sz w:val="28"/>
          <w:szCs w:val="28"/>
          <w:lang w:eastAsia="ru-RU"/>
        </w:rPr>
        <w:t xml:space="preserve">Теория. </w:t>
      </w:r>
      <w:r w:rsidRPr="006278FE">
        <w:rPr>
          <w:rFonts w:ascii="Times New Roman" w:eastAsia="Times New Roman" w:hAnsi="Times New Roman" w:cs="Times New Roman"/>
          <w:sz w:val="28"/>
          <w:szCs w:val="28"/>
          <w:lang w:eastAsia="ru-RU"/>
        </w:rPr>
        <w:t>(Очно/дистанционно).</w:t>
      </w:r>
      <w:r w:rsidRPr="006278FE">
        <w:rPr>
          <w:rFonts w:ascii="Times New Roman" w:eastAsia="Times New Roman" w:hAnsi="Times New Roman" w:cs="Times New Roman"/>
          <w:b/>
          <w:sz w:val="24"/>
          <w:szCs w:val="28"/>
          <w:lang w:eastAsia="ru-RU"/>
        </w:rPr>
        <w:t xml:space="preserve"> </w:t>
      </w:r>
      <w:proofErr w:type="gramStart"/>
      <w:r w:rsidRPr="006278FE">
        <w:rPr>
          <w:rFonts w:ascii="Times New Roman" w:eastAsia="Times New Roman" w:hAnsi="Times New Roman" w:cs="Times New Roman"/>
          <w:sz w:val="28"/>
          <w:szCs w:val="28"/>
          <w:lang w:eastAsia="ru-RU"/>
        </w:rPr>
        <w:t>Топографическая  подготовка</w:t>
      </w:r>
      <w:proofErr w:type="gramEnd"/>
      <w:r w:rsidRPr="006278FE">
        <w:rPr>
          <w:rFonts w:ascii="Times New Roman" w:eastAsia="Times New Roman" w:hAnsi="Times New Roman" w:cs="Times New Roman"/>
          <w:sz w:val="28"/>
          <w:szCs w:val="28"/>
          <w:lang w:eastAsia="ru-RU"/>
        </w:rPr>
        <w:t xml:space="preserve">  юного  туриста. </w:t>
      </w:r>
      <w:proofErr w:type="gramStart"/>
      <w:r w:rsidRPr="006278FE">
        <w:rPr>
          <w:rFonts w:ascii="Times New Roman" w:eastAsia="Times New Roman" w:hAnsi="Times New Roman" w:cs="Times New Roman"/>
          <w:sz w:val="28"/>
          <w:szCs w:val="28"/>
          <w:lang w:eastAsia="ru-RU"/>
        </w:rPr>
        <w:t>Знакомство  с</w:t>
      </w:r>
      <w:proofErr w:type="gramEnd"/>
      <w:r w:rsidRPr="006278FE">
        <w:rPr>
          <w:rFonts w:ascii="Times New Roman" w:eastAsia="Times New Roman" w:hAnsi="Times New Roman" w:cs="Times New Roman"/>
          <w:sz w:val="28"/>
          <w:szCs w:val="28"/>
          <w:lang w:eastAsia="ru-RU"/>
        </w:rPr>
        <w:t xml:space="preserve">  топографической и физической картой. </w:t>
      </w:r>
      <w:proofErr w:type="gramStart"/>
      <w:r w:rsidRPr="006278FE">
        <w:rPr>
          <w:rFonts w:ascii="Times New Roman" w:eastAsia="Times New Roman" w:hAnsi="Times New Roman" w:cs="Times New Roman"/>
          <w:sz w:val="28"/>
          <w:szCs w:val="28"/>
          <w:lang w:eastAsia="ru-RU"/>
        </w:rPr>
        <w:t>Виды  топографических</w:t>
      </w:r>
      <w:proofErr w:type="gramEnd"/>
      <w:r w:rsidRPr="006278FE">
        <w:rPr>
          <w:rFonts w:ascii="Times New Roman" w:eastAsia="Times New Roman" w:hAnsi="Times New Roman" w:cs="Times New Roman"/>
          <w:sz w:val="28"/>
          <w:szCs w:val="28"/>
          <w:lang w:eastAsia="ru-RU"/>
        </w:rPr>
        <w:t xml:space="preserve">  карт. Масштаб.  Местность. </w:t>
      </w:r>
      <w:proofErr w:type="gramStart"/>
      <w:r w:rsidRPr="006278FE">
        <w:rPr>
          <w:rFonts w:ascii="Times New Roman" w:eastAsia="Times New Roman" w:hAnsi="Times New Roman" w:cs="Times New Roman"/>
          <w:sz w:val="28"/>
          <w:szCs w:val="28"/>
          <w:lang w:eastAsia="ru-RU"/>
        </w:rPr>
        <w:t>Топографические  элементы</w:t>
      </w:r>
      <w:proofErr w:type="gramEnd"/>
      <w:r w:rsidRPr="006278FE">
        <w:rPr>
          <w:rFonts w:ascii="Times New Roman" w:eastAsia="Times New Roman" w:hAnsi="Times New Roman" w:cs="Times New Roman"/>
          <w:sz w:val="28"/>
          <w:szCs w:val="28"/>
          <w:lang w:eastAsia="ru-RU"/>
        </w:rPr>
        <w:t xml:space="preserve">  местности. </w:t>
      </w:r>
      <w:proofErr w:type="gramStart"/>
      <w:r w:rsidRPr="006278FE">
        <w:rPr>
          <w:rFonts w:ascii="Times New Roman" w:eastAsia="Times New Roman" w:hAnsi="Times New Roman" w:cs="Times New Roman"/>
          <w:sz w:val="28"/>
          <w:szCs w:val="28"/>
          <w:lang w:eastAsia="ru-RU"/>
        </w:rPr>
        <w:t>Рельеф  местности</w:t>
      </w:r>
      <w:proofErr w:type="gramEnd"/>
      <w:r w:rsidRPr="006278FE">
        <w:rPr>
          <w:rFonts w:ascii="Times New Roman" w:eastAsia="Times New Roman" w:hAnsi="Times New Roman" w:cs="Times New Roman"/>
          <w:sz w:val="28"/>
          <w:szCs w:val="28"/>
          <w:lang w:eastAsia="ru-RU"/>
        </w:rPr>
        <w:t xml:space="preserve">  и  его изображение  на  картах. </w:t>
      </w:r>
      <w:proofErr w:type="gramStart"/>
      <w:r w:rsidRPr="006278FE">
        <w:rPr>
          <w:rFonts w:ascii="Times New Roman" w:eastAsia="Times New Roman" w:hAnsi="Times New Roman" w:cs="Times New Roman"/>
          <w:sz w:val="28"/>
          <w:szCs w:val="28"/>
          <w:lang w:eastAsia="ru-RU"/>
        </w:rPr>
        <w:t>Способы  изображения</w:t>
      </w:r>
      <w:proofErr w:type="gramEnd"/>
      <w:r w:rsidRPr="006278FE">
        <w:rPr>
          <w:rFonts w:ascii="Times New Roman" w:eastAsia="Times New Roman" w:hAnsi="Times New Roman" w:cs="Times New Roman"/>
          <w:sz w:val="28"/>
          <w:szCs w:val="28"/>
          <w:lang w:eastAsia="ru-RU"/>
        </w:rPr>
        <w:t xml:space="preserve">  рельефа  на  картах. Топографические знаки. Компас. </w:t>
      </w:r>
      <w:proofErr w:type="gramStart"/>
      <w:r w:rsidRPr="006278FE">
        <w:rPr>
          <w:rFonts w:ascii="Times New Roman" w:eastAsia="Times New Roman" w:hAnsi="Times New Roman" w:cs="Times New Roman"/>
          <w:sz w:val="28"/>
          <w:szCs w:val="28"/>
          <w:lang w:eastAsia="ru-RU"/>
        </w:rPr>
        <w:t>Устройство  компаса</w:t>
      </w:r>
      <w:proofErr w:type="gramEnd"/>
      <w:r w:rsidRPr="006278FE">
        <w:rPr>
          <w:rFonts w:ascii="Times New Roman" w:eastAsia="Times New Roman" w:hAnsi="Times New Roman" w:cs="Times New Roman"/>
          <w:sz w:val="28"/>
          <w:szCs w:val="28"/>
          <w:lang w:eastAsia="ru-RU"/>
        </w:rPr>
        <w:t xml:space="preserve">.   Стороны света. Азимут. Что такое азимут? Ориентирование на местности.  </w:t>
      </w:r>
      <w:proofErr w:type="gramStart"/>
      <w:r w:rsidRPr="006278FE">
        <w:rPr>
          <w:rFonts w:ascii="Times New Roman" w:eastAsia="Times New Roman" w:hAnsi="Times New Roman" w:cs="Times New Roman"/>
          <w:sz w:val="28"/>
          <w:szCs w:val="28"/>
          <w:lang w:eastAsia="ru-RU"/>
        </w:rPr>
        <w:t>Ориентирование  на</w:t>
      </w:r>
      <w:proofErr w:type="gramEnd"/>
      <w:r w:rsidRPr="006278FE">
        <w:rPr>
          <w:rFonts w:ascii="Times New Roman" w:eastAsia="Times New Roman" w:hAnsi="Times New Roman" w:cs="Times New Roman"/>
          <w:sz w:val="28"/>
          <w:szCs w:val="28"/>
          <w:lang w:eastAsia="ru-RU"/>
        </w:rPr>
        <w:t xml:space="preserve"> местности. </w:t>
      </w:r>
      <w:proofErr w:type="gramStart"/>
      <w:r w:rsidRPr="006278FE">
        <w:rPr>
          <w:rFonts w:ascii="Times New Roman" w:eastAsia="Times New Roman" w:hAnsi="Times New Roman" w:cs="Times New Roman"/>
          <w:sz w:val="28"/>
          <w:szCs w:val="28"/>
          <w:lang w:eastAsia="ru-RU"/>
        </w:rPr>
        <w:t>Ориентирование  по</w:t>
      </w:r>
      <w:proofErr w:type="gramEnd"/>
      <w:r w:rsidRPr="006278FE">
        <w:rPr>
          <w:rFonts w:ascii="Times New Roman" w:eastAsia="Times New Roman" w:hAnsi="Times New Roman" w:cs="Times New Roman"/>
          <w:sz w:val="28"/>
          <w:szCs w:val="28"/>
          <w:lang w:eastAsia="ru-RU"/>
        </w:rPr>
        <w:t xml:space="preserve">  небесным  светилам  и  особенностям  местных  предметов. </w:t>
      </w:r>
      <w:proofErr w:type="gramStart"/>
      <w:r w:rsidRPr="006278FE">
        <w:rPr>
          <w:rFonts w:ascii="Times New Roman" w:eastAsia="Times New Roman" w:hAnsi="Times New Roman" w:cs="Times New Roman"/>
          <w:sz w:val="28"/>
          <w:szCs w:val="28"/>
          <w:lang w:eastAsia="ru-RU"/>
        </w:rPr>
        <w:t>Топографическая  карта</w:t>
      </w:r>
      <w:proofErr w:type="gramEnd"/>
      <w:r w:rsidRPr="006278FE">
        <w:rPr>
          <w:rFonts w:ascii="Times New Roman" w:eastAsia="Times New Roman" w:hAnsi="Times New Roman" w:cs="Times New Roman"/>
          <w:sz w:val="28"/>
          <w:szCs w:val="28"/>
          <w:lang w:eastAsia="ru-RU"/>
        </w:rPr>
        <w:t xml:space="preserve">. </w:t>
      </w:r>
      <w:proofErr w:type="gramStart"/>
      <w:r w:rsidRPr="006278FE">
        <w:rPr>
          <w:rFonts w:ascii="Times New Roman" w:eastAsia="Times New Roman" w:hAnsi="Times New Roman" w:cs="Times New Roman"/>
          <w:sz w:val="28"/>
          <w:szCs w:val="28"/>
          <w:lang w:eastAsia="ru-RU"/>
        </w:rPr>
        <w:t>Способы  изображения</w:t>
      </w:r>
      <w:proofErr w:type="gramEnd"/>
      <w:r w:rsidRPr="006278FE">
        <w:rPr>
          <w:rFonts w:ascii="Times New Roman" w:eastAsia="Times New Roman" w:hAnsi="Times New Roman" w:cs="Times New Roman"/>
          <w:sz w:val="28"/>
          <w:szCs w:val="28"/>
          <w:lang w:eastAsia="ru-RU"/>
        </w:rPr>
        <w:t xml:space="preserve">  рельефа  на  картах. Условные знаки </w:t>
      </w:r>
      <w:proofErr w:type="gramStart"/>
      <w:r w:rsidRPr="006278FE">
        <w:rPr>
          <w:rFonts w:ascii="Times New Roman" w:eastAsia="Times New Roman" w:hAnsi="Times New Roman" w:cs="Times New Roman"/>
          <w:sz w:val="28"/>
          <w:szCs w:val="28"/>
          <w:lang w:eastAsia="ru-RU"/>
        </w:rPr>
        <w:t>топографических  карт</w:t>
      </w:r>
      <w:proofErr w:type="gramEnd"/>
      <w:r w:rsidRPr="006278FE">
        <w:rPr>
          <w:rFonts w:ascii="Times New Roman" w:eastAsia="Times New Roman" w:hAnsi="Times New Roman" w:cs="Times New Roman"/>
          <w:sz w:val="28"/>
          <w:szCs w:val="28"/>
          <w:lang w:eastAsia="ru-RU"/>
        </w:rPr>
        <w:t xml:space="preserve">. Измерение расстояний. </w:t>
      </w:r>
      <w:proofErr w:type="gramStart"/>
      <w:r w:rsidRPr="006278FE">
        <w:rPr>
          <w:rFonts w:ascii="Times New Roman" w:eastAsia="Times New Roman" w:hAnsi="Times New Roman" w:cs="Times New Roman"/>
          <w:sz w:val="28"/>
          <w:szCs w:val="28"/>
          <w:lang w:eastAsia="ru-RU"/>
        </w:rPr>
        <w:t>Измерение  расстояний</w:t>
      </w:r>
      <w:proofErr w:type="gramEnd"/>
      <w:r w:rsidRPr="006278FE">
        <w:rPr>
          <w:rFonts w:ascii="Times New Roman" w:eastAsia="Times New Roman" w:hAnsi="Times New Roman" w:cs="Times New Roman"/>
          <w:sz w:val="28"/>
          <w:szCs w:val="28"/>
          <w:lang w:eastAsia="ru-RU"/>
        </w:rPr>
        <w:t xml:space="preserve"> на карте и местности. Дополнительные и вспомогательные направления </w:t>
      </w:r>
      <w:proofErr w:type="gramStart"/>
      <w:r w:rsidRPr="006278FE">
        <w:rPr>
          <w:rFonts w:ascii="Times New Roman" w:eastAsia="Times New Roman" w:hAnsi="Times New Roman" w:cs="Times New Roman"/>
          <w:sz w:val="28"/>
          <w:szCs w:val="28"/>
          <w:lang w:eastAsia="ru-RU"/>
        </w:rPr>
        <w:t>сторон  горизонта</w:t>
      </w:r>
      <w:proofErr w:type="gramEnd"/>
      <w:r w:rsidRPr="006278FE">
        <w:rPr>
          <w:rFonts w:ascii="Times New Roman" w:eastAsia="Times New Roman" w:hAnsi="Times New Roman" w:cs="Times New Roman"/>
          <w:sz w:val="28"/>
          <w:szCs w:val="28"/>
          <w:lang w:eastAsia="ru-RU"/>
        </w:rPr>
        <w:t>. Работа с компасом и картой.</w:t>
      </w:r>
    </w:p>
    <w:p w:rsidR="006278FE" w:rsidRPr="006278FE" w:rsidRDefault="006278FE" w:rsidP="006278FE">
      <w:pPr>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sz w:val="28"/>
          <w:szCs w:val="28"/>
          <w:lang w:eastAsia="ru-RU"/>
        </w:rPr>
        <w:t xml:space="preserve">Практика. </w:t>
      </w:r>
      <w:r w:rsidRPr="006278FE">
        <w:rPr>
          <w:rFonts w:ascii="Times New Roman" w:eastAsia="Times New Roman" w:hAnsi="Times New Roman" w:cs="Times New Roman"/>
          <w:sz w:val="28"/>
          <w:szCs w:val="28"/>
          <w:lang w:eastAsia="ru-RU"/>
        </w:rPr>
        <w:t xml:space="preserve">Общая физическая подготовка. Зарисовка топографических знаков. Чтение </w:t>
      </w:r>
      <w:proofErr w:type="gramStart"/>
      <w:r w:rsidRPr="006278FE">
        <w:rPr>
          <w:rFonts w:ascii="Times New Roman" w:eastAsia="Times New Roman" w:hAnsi="Times New Roman" w:cs="Times New Roman"/>
          <w:sz w:val="28"/>
          <w:szCs w:val="28"/>
          <w:lang w:eastAsia="ru-RU"/>
        </w:rPr>
        <w:t>карты  по</w:t>
      </w:r>
      <w:proofErr w:type="gramEnd"/>
      <w:r w:rsidRPr="006278FE">
        <w:rPr>
          <w:rFonts w:ascii="Times New Roman" w:eastAsia="Times New Roman" w:hAnsi="Times New Roman" w:cs="Times New Roman"/>
          <w:sz w:val="28"/>
          <w:szCs w:val="28"/>
          <w:lang w:eastAsia="ru-RU"/>
        </w:rPr>
        <w:t xml:space="preserve"> топографическим  знакам. </w:t>
      </w:r>
      <w:proofErr w:type="gramStart"/>
      <w:r w:rsidRPr="006278FE">
        <w:rPr>
          <w:rFonts w:ascii="Times New Roman" w:eastAsia="Times New Roman" w:hAnsi="Times New Roman" w:cs="Times New Roman"/>
          <w:sz w:val="28"/>
          <w:szCs w:val="28"/>
          <w:lang w:eastAsia="ru-RU"/>
        </w:rPr>
        <w:t>Определение  сторон</w:t>
      </w:r>
      <w:proofErr w:type="gramEnd"/>
      <w:r w:rsidRPr="006278FE">
        <w:rPr>
          <w:rFonts w:ascii="Times New Roman" w:eastAsia="Times New Roman" w:hAnsi="Times New Roman" w:cs="Times New Roman"/>
          <w:sz w:val="28"/>
          <w:szCs w:val="28"/>
          <w:lang w:eastAsia="ru-RU"/>
        </w:rPr>
        <w:t xml:space="preserve">  горизонта  с помощью  компаса. Определение азимута. </w:t>
      </w:r>
      <w:proofErr w:type="gramStart"/>
      <w:r w:rsidRPr="006278FE">
        <w:rPr>
          <w:rFonts w:ascii="Times New Roman" w:eastAsia="Times New Roman" w:hAnsi="Times New Roman" w:cs="Times New Roman"/>
          <w:sz w:val="28"/>
          <w:szCs w:val="28"/>
          <w:lang w:eastAsia="ru-RU"/>
        </w:rPr>
        <w:t>Зарисовка  топографических</w:t>
      </w:r>
      <w:proofErr w:type="gramEnd"/>
      <w:r w:rsidRPr="006278FE">
        <w:rPr>
          <w:rFonts w:ascii="Times New Roman" w:eastAsia="Times New Roman" w:hAnsi="Times New Roman" w:cs="Times New Roman"/>
          <w:sz w:val="28"/>
          <w:szCs w:val="28"/>
          <w:lang w:eastAsia="ru-RU"/>
        </w:rPr>
        <w:t xml:space="preserve">  знаков; топографический  диктант.  </w:t>
      </w:r>
      <w:proofErr w:type="gramStart"/>
      <w:r w:rsidRPr="006278FE">
        <w:rPr>
          <w:rFonts w:ascii="Times New Roman" w:eastAsia="Times New Roman" w:hAnsi="Times New Roman" w:cs="Times New Roman"/>
          <w:sz w:val="28"/>
          <w:szCs w:val="28"/>
          <w:lang w:eastAsia="ru-RU"/>
        </w:rPr>
        <w:t>Чтение  топографической</w:t>
      </w:r>
      <w:proofErr w:type="gramEnd"/>
      <w:r w:rsidRPr="006278FE">
        <w:rPr>
          <w:rFonts w:ascii="Times New Roman" w:eastAsia="Times New Roman" w:hAnsi="Times New Roman" w:cs="Times New Roman"/>
          <w:sz w:val="28"/>
          <w:szCs w:val="28"/>
          <w:lang w:eastAsia="ru-RU"/>
        </w:rPr>
        <w:t xml:space="preserve">  карты  по  квадратам  и  маршрутам. Измерение расстояний на местности. Интерактивная игра. Онлайн-конкурс. Онлайн-тестирование. Онлайн-соревнование. Интерактивная выставка плана местности. Онлайн-зачёт.</w:t>
      </w:r>
    </w:p>
    <w:p w:rsidR="006278FE" w:rsidRPr="006278FE" w:rsidRDefault="006278FE" w:rsidP="006278FE">
      <w:pPr>
        <w:spacing w:after="0" w:line="240" w:lineRule="auto"/>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jc w:val="center"/>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sz w:val="28"/>
          <w:szCs w:val="28"/>
          <w:lang w:eastAsia="ru-RU"/>
        </w:rPr>
        <w:t>Раздел №3. Туристическая техника. 26 часов</w:t>
      </w:r>
    </w:p>
    <w:p w:rsidR="006278FE" w:rsidRPr="006278FE" w:rsidRDefault="006278FE" w:rsidP="006278FE">
      <w:pPr>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sz w:val="28"/>
          <w:szCs w:val="28"/>
          <w:lang w:eastAsia="ru-RU"/>
        </w:rPr>
        <w:t>Теория.</w:t>
      </w:r>
      <w:r w:rsidRPr="006278FE">
        <w:rPr>
          <w:rFonts w:ascii="Times New Roman" w:eastAsia="Times New Roman" w:hAnsi="Times New Roman" w:cs="Times New Roman"/>
          <w:sz w:val="28"/>
          <w:szCs w:val="28"/>
          <w:lang w:eastAsia="ru-RU"/>
        </w:rPr>
        <w:t xml:space="preserve"> (Очно/дистанционно).</w:t>
      </w:r>
      <w:r w:rsidRPr="006278FE">
        <w:rPr>
          <w:rFonts w:ascii="Times New Roman" w:eastAsia="Times New Roman" w:hAnsi="Times New Roman" w:cs="Times New Roman"/>
          <w:b/>
          <w:sz w:val="24"/>
          <w:szCs w:val="28"/>
          <w:lang w:eastAsia="ru-RU"/>
        </w:rPr>
        <w:t xml:space="preserve"> </w:t>
      </w:r>
      <w:r w:rsidRPr="006278FE">
        <w:rPr>
          <w:rFonts w:ascii="Times New Roman" w:eastAsia="Times New Roman" w:hAnsi="Times New Roman" w:cs="Times New Roman"/>
          <w:b/>
          <w:sz w:val="28"/>
          <w:szCs w:val="28"/>
          <w:lang w:eastAsia="ru-RU"/>
        </w:rPr>
        <w:t xml:space="preserve"> </w:t>
      </w:r>
      <w:proofErr w:type="gramStart"/>
      <w:r w:rsidRPr="006278FE">
        <w:rPr>
          <w:rFonts w:ascii="Times New Roman" w:eastAsia="Times New Roman" w:hAnsi="Times New Roman" w:cs="Times New Roman"/>
          <w:sz w:val="28"/>
          <w:szCs w:val="28"/>
          <w:lang w:eastAsia="ru-RU"/>
        </w:rPr>
        <w:t>Организация  похода</w:t>
      </w:r>
      <w:proofErr w:type="gramEnd"/>
      <w:r w:rsidRPr="006278FE">
        <w:rPr>
          <w:rFonts w:ascii="Times New Roman" w:eastAsia="Times New Roman" w:hAnsi="Times New Roman" w:cs="Times New Roman"/>
          <w:sz w:val="28"/>
          <w:szCs w:val="28"/>
          <w:lang w:eastAsia="ru-RU"/>
        </w:rPr>
        <w:t>. Правила организации похода. Туристический маршрут. Выбор маршрута. Правила движения в походе. Палатка. Типы палаток, их назначение, преимущества и недостатки. Костёр. Виды костров. Костровое оборудование. Узлы</w:t>
      </w:r>
      <w:r w:rsidRPr="006278FE">
        <w:rPr>
          <w:rFonts w:ascii="Times New Roman" w:eastAsia="Times New Roman" w:hAnsi="Times New Roman" w:cs="Times New Roman"/>
          <w:b/>
          <w:i/>
          <w:sz w:val="28"/>
          <w:szCs w:val="28"/>
          <w:lang w:eastAsia="ru-RU"/>
        </w:rPr>
        <w:t>.</w:t>
      </w:r>
      <w:r w:rsidRPr="006278FE">
        <w:rPr>
          <w:rFonts w:ascii="Times New Roman" w:eastAsia="Times New Roman" w:hAnsi="Times New Roman" w:cs="Times New Roman"/>
          <w:sz w:val="28"/>
          <w:szCs w:val="28"/>
          <w:lang w:eastAsia="ru-RU"/>
        </w:rPr>
        <w:t xml:space="preserve"> «Проводник», «восьмёрка», «прямой» и их назначение. </w:t>
      </w:r>
      <w:proofErr w:type="gramStart"/>
      <w:r w:rsidRPr="006278FE">
        <w:rPr>
          <w:rFonts w:ascii="Times New Roman" w:eastAsia="Times New Roman" w:hAnsi="Times New Roman" w:cs="Times New Roman"/>
          <w:sz w:val="28"/>
          <w:szCs w:val="28"/>
          <w:lang w:eastAsia="ru-RU"/>
        </w:rPr>
        <w:t>Снаряжение  туриста</w:t>
      </w:r>
      <w:proofErr w:type="gramEnd"/>
      <w:r w:rsidRPr="006278FE">
        <w:rPr>
          <w:rFonts w:ascii="Times New Roman" w:eastAsia="Times New Roman" w:hAnsi="Times New Roman" w:cs="Times New Roman"/>
          <w:b/>
          <w:i/>
          <w:sz w:val="28"/>
          <w:szCs w:val="28"/>
          <w:lang w:eastAsia="ru-RU"/>
        </w:rPr>
        <w:t>.</w:t>
      </w:r>
      <w:r w:rsidRPr="006278FE">
        <w:rPr>
          <w:rFonts w:ascii="Times New Roman" w:eastAsia="Times New Roman" w:hAnsi="Times New Roman" w:cs="Times New Roman"/>
          <w:sz w:val="28"/>
          <w:szCs w:val="28"/>
          <w:lang w:eastAsia="ru-RU"/>
        </w:rPr>
        <w:t xml:space="preserve"> </w:t>
      </w:r>
      <w:r w:rsidRPr="006278FE">
        <w:rPr>
          <w:rFonts w:ascii="Times New Roman" w:eastAsia="Times New Roman" w:hAnsi="Times New Roman" w:cs="Times New Roman"/>
          <w:sz w:val="28"/>
          <w:szCs w:val="28"/>
          <w:lang w:eastAsia="ru-RU"/>
        </w:rPr>
        <w:lastRenderedPageBreak/>
        <w:t xml:space="preserve">Понятие о личном и групповом снаряжении. Перечень снаряжения для похода, требования к нему. Бивак. Бивачные работы и принципы их проведения. Питание в походе. Значение правильного питания в походе. Два варианта организации питания в однодневном походе: на бутербродах и с приготовлением горячих блюд. Обязанности в </w:t>
      </w:r>
      <w:proofErr w:type="spellStart"/>
      <w:r w:rsidRPr="006278FE">
        <w:rPr>
          <w:rFonts w:ascii="Times New Roman" w:eastAsia="Times New Roman" w:hAnsi="Times New Roman" w:cs="Times New Roman"/>
          <w:sz w:val="28"/>
          <w:szCs w:val="28"/>
          <w:lang w:eastAsia="ru-RU"/>
        </w:rPr>
        <w:t>тургруппе</w:t>
      </w:r>
      <w:proofErr w:type="spellEnd"/>
      <w:r w:rsidRPr="006278FE">
        <w:rPr>
          <w:rFonts w:ascii="Times New Roman" w:eastAsia="Times New Roman" w:hAnsi="Times New Roman" w:cs="Times New Roman"/>
          <w:sz w:val="28"/>
          <w:szCs w:val="28"/>
          <w:lang w:eastAsia="ru-RU"/>
        </w:rPr>
        <w:t xml:space="preserve">. Должности постоянные и временные. </w:t>
      </w:r>
    </w:p>
    <w:p w:rsidR="006278FE" w:rsidRPr="006278FE" w:rsidRDefault="006278FE" w:rsidP="006278FE">
      <w:pPr>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sz w:val="28"/>
          <w:szCs w:val="28"/>
          <w:lang w:eastAsia="ru-RU"/>
        </w:rPr>
        <w:t xml:space="preserve">Практика. </w:t>
      </w:r>
      <w:r w:rsidRPr="006278FE">
        <w:rPr>
          <w:rFonts w:ascii="Times New Roman" w:eastAsia="Times New Roman" w:hAnsi="Times New Roman" w:cs="Times New Roman"/>
          <w:sz w:val="28"/>
          <w:szCs w:val="28"/>
          <w:lang w:eastAsia="ru-RU"/>
        </w:rPr>
        <w:t xml:space="preserve">Общая физическая подготовка.  Разработка маршрута похода. Установка палатки. Вязка узлов. Учебные походы. Составление меню, списка продуктов. Фасовка, упаковка и переноска продуктов в рюкзаках. Онлайн-зачёт. Презентация туристского маршрута. Онлайн-тестирование. Онлайн-соревнование. Онлайн-экскурсия. Интерактивная игра. Онлайн-зачёт. </w:t>
      </w:r>
    </w:p>
    <w:p w:rsidR="006278FE" w:rsidRPr="006278FE" w:rsidRDefault="006278FE" w:rsidP="006278FE">
      <w:pPr>
        <w:spacing w:after="0" w:line="240" w:lineRule="auto"/>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jc w:val="center"/>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sz w:val="28"/>
          <w:szCs w:val="28"/>
          <w:lang w:eastAsia="ru-RU"/>
        </w:rPr>
        <w:t>Раздел№4. Личная гигиена туриста. Доврачебная помощь. 11 часов</w:t>
      </w:r>
    </w:p>
    <w:p w:rsidR="006278FE" w:rsidRPr="006278FE" w:rsidRDefault="006278FE" w:rsidP="006278FE">
      <w:pPr>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sz w:val="28"/>
          <w:szCs w:val="28"/>
          <w:lang w:eastAsia="ru-RU"/>
        </w:rPr>
        <w:t xml:space="preserve">Теория. </w:t>
      </w:r>
      <w:r w:rsidRPr="006278FE">
        <w:rPr>
          <w:rFonts w:ascii="Times New Roman" w:eastAsia="Times New Roman" w:hAnsi="Times New Roman" w:cs="Times New Roman"/>
          <w:sz w:val="28"/>
          <w:szCs w:val="28"/>
          <w:lang w:eastAsia="ru-RU"/>
        </w:rPr>
        <w:t>(Очно/дистанционно).</w:t>
      </w:r>
      <w:r w:rsidRPr="006278FE">
        <w:rPr>
          <w:rFonts w:ascii="Times New Roman" w:eastAsia="Times New Roman" w:hAnsi="Times New Roman" w:cs="Times New Roman"/>
          <w:b/>
          <w:sz w:val="24"/>
          <w:szCs w:val="28"/>
          <w:lang w:eastAsia="ru-RU"/>
        </w:rPr>
        <w:t xml:space="preserve"> </w:t>
      </w:r>
      <w:proofErr w:type="gramStart"/>
      <w:r w:rsidRPr="006278FE">
        <w:rPr>
          <w:rFonts w:ascii="Times New Roman" w:eastAsia="Times New Roman" w:hAnsi="Times New Roman" w:cs="Times New Roman"/>
          <w:sz w:val="28"/>
          <w:szCs w:val="28"/>
          <w:lang w:eastAsia="ru-RU"/>
        </w:rPr>
        <w:t>Гигиена  туриста</w:t>
      </w:r>
      <w:proofErr w:type="gramEnd"/>
      <w:r w:rsidRPr="006278FE">
        <w:rPr>
          <w:rFonts w:ascii="Times New Roman" w:eastAsia="Times New Roman" w:hAnsi="Times New Roman" w:cs="Times New Roman"/>
          <w:sz w:val="28"/>
          <w:szCs w:val="28"/>
          <w:lang w:eastAsia="ru-RU"/>
        </w:rPr>
        <w:t xml:space="preserve">. Понятие о личной гигиене туриста: гигиена тела, значение водных процедур. Соблюдение гигиенических требований в походе.  Медицинская аптечка. Содержимое медицинской аптечки. Переноска пострадавшего. Приемы транспортировки пострадавших </w:t>
      </w:r>
    </w:p>
    <w:p w:rsidR="006278FE" w:rsidRPr="006278FE" w:rsidRDefault="006278FE" w:rsidP="006278F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Первая доврачебная помощь. Походный травматизм. Характерные заболевания в походе и их профилактика. Помощь при различных травмах. Тепловой и солнечный удар, ожоги. Помощь утопающему, обмороженному, поражённому электрическим током. Уход за больным в походе.</w:t>
      </w:r>
    </w:p>
    <w:p w:rsidR="006278FE" w:rsidRPr="006278FE" w:rsidRDefault="006278FE" w:rsidP="00361A0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sz w:val="28"/>
          <w:szCs w:val="28"/>
          <w:lang w:eastAsia="ru-RU"/>
        </w:rPr>
        <w:t xml:space="preserve">Практика. </w:t>
      </w:r>
      <w:r w:rsidRPr="006278FE">
        <w:rPr>
          <w:rFonts w:ascii="Times New Roman" w:eastAsia="Times New Roman" w:hAnsi="Times New Roman" w:cs="Times New Roman"/>
          <w:sz w:val="28"/>
          <w:szCs w:val="28"/>
          <w:lang w:eastAsia="ru-RU"/>
        </w:rPr>
        <w:t>Общая физическая подготовка. Применение средств личной гигиены в походных условиях и во время тренировочного процесса. Подбор одежды и обуви для тренировок и походов, уход за одеждой и обувью. Формирование походной медицинской аптечки. Оказание первой помощи условно пострадавшему. Способы обеззараживания питьевой воды. Оказание первой помощи условно пострадавшему (определение травмы, диагноза, практическое оказание помощи). Онлайн-зачёт. Онлайн-тес</w:t>
      </w:r>
      <w:r w:rsidR="00361A04">
        <w:rPr>
          <w:rFonts w:ascii="Times New Roman" w:eastAsia="Times New Roman" w:hAnsi="Times New Roman" w:cs="Times New Roman"/>
          <w:sz w:val="28"/>
          <w:szCs w:val="28"/>
          <w:lang w:eastAsia="ru-RU"/>
        </w:rPr>
        <w:t xml:space="preserve">тирование. Интерактивная игра. </w:t>
      </w:r>
      <w:r w:rsidRPr="006278FE">
        <w:rPr>
          <w:rFonts w:ascii="Times New Roman" w:eastAsia="Times New Roman" w:hAnsi="Times New Roman" w:cs="Times New Roman"/>
          <w:sz w:val="28"/>
          <w:szCs w:val="28"/>
          <w:lang w:eastAsia="ru-RU"/>
        </w:rPr>
        <w:t>Летний поход.</w:t>
      </w:r>
    </w:p>
    <w:p w:rsidR="006278FE" w:rsidRPr="006278FE" w:rsidRDefault="006278FE" w:rsidP="006278FE">
      <w:pPr>
        <w:spacing w:after="0" w:line="240" w:lineRule="auto"/>
        <w:ind w:firstLine="708"/>
        <w:jc w:val="both"/>
        <w:rPr>
          <w:rFonts w:ascii="Times New Roman" w:eastAsia="Times New Roman" w:hAnsi="Times New Roman" w:cs="Times New Roman"/>
          <w:sz w:val="28"/>
          <w:szCs w:val="28"/>
          <w:lang w:eastAsia="ru-RU"/>
        </w:rPr>
      </w:pPr>
    </w:p>
    <w:p w:rsidR="006278FE" w:rsidRPr="006278FE" w:rsidRDefault="006278FE" w:rsidP="006278FE">
      <w:pPr>
        <w:spacing w:after="0" w:line="240" w:lineRule="auto"/>
        <w:ind w:left="-192" w:firstLine="900"/>
        <w:jc w:val="center"/>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1.5. Формы контроля и его периодичность</w:t>
      </w:r>
    </w:p>
    <w:p w:rsidR="006278FE" w:rsidRPr="006278FE" w:rsidRDefault="006278FE" w:rsidP="006278FE">
      <w:pPr>
        <w:spacing w:after="0" w:line="240" w:lineRule="auto"/>
        <w:ind w:left="-192" w:firstLine="900"/>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color w:val="000000"/>
          <w:sz w:val="28"/>
          <w:szCs w:val="28"/>
          <w:lang w:eastAsia="ru-RU"/>
        </w:rPr>
        <w:t xml:space="preserve">Формами подведения итогов </w:t>
      </w:r>
      <w:r w:rsidRPr="006278FE">
        <w:rPr>
          <w:rFonts w:ascii="Times New Roman" w:eastAsia="Times New Roman" w:hAnsi="Times New Roman" w:cs="Times New Roman"/>
          <w:sz w:val="28"/>
          <w:szCs w:val="28"/>
          <w:lang w:eastAsia="ru-RU"/>
        </w:rPr>
        <w:t xml:space="preserve">усвоения дополнительной общеобразовательной программы  «Мой город» являются </w:t>
      </w:r>
      <w:r w:rsidRPr="006278FE">
        <w:rPr>
          <w:rFonts w:ascii="Times New Roman" w:eastAsia="Calibri" w:hAnsi="Times New Roman" w:cs="Times New Roman"/>
          <w:sz w:val="28"/>
          <w:szCs w:val="28"/>
        </w:rPr>
        <w:t xml:space="preserve">входная, промежуточная и итоговая диагностика, которая проводится в начале учебного года, в декабре и мае, а также текущий контроль, проводимый в форме </w:t>
      </w:r>
      <w:r w:rsidRPr="006278FE">
        <w:rPr>
          <w:rFonts w:ascii="Times New Roman" w:eastAsia="Times New Roman" w:hAnsi="Times New Roman" w:cs="Times New Roman"/>
          <w:sz w:val="28"/>
          <w:szCs w:val="28"/>
          <w:lang w:eastAsia="ru-RU"/>
        </w:rPr>
        <w:t xml:space="preserve">зачетов по каждому разделу: сдача нормативов на время и правильность по физической и теоретической подготовке, выполнение практических заданий за контрольное время, решение заданий-тестов, опрос по темам занятий, наблюдение за правильностью выполнения практических заданий во время учебно-тренировочного занятия и занятия на местности, участие в соревнованиях, выполнение спортивных разрядов, участие в походах. </w:t>
      </w:r>
    </w:p>
    <w:p w:rsidR="006278FE" w:rsidRPr="006278FE" w:rsidRDefault="006278FE" w:rsidP="006278FE">
      <w:pPr>
        <w:spacing w:after="0" w:line="240" w:lineRule="auto"/>
        <w:ind w:firstLine="708"/>
        <w:jc w:val="both"/>
        <w:rPr>
          <w:rFonts w:ascii="Times New Roman" w:eastAsia="Times New Roman" w:hAnsi="Times New Roman" w:cs="Times New Roman"/>
          <w:iCs/>
          <w:sz w:val="28"/>
          <w:szCs w:val="28"/>
          <w:lang w:eastAsia="ru-RU"/>
        </w:rPr>
      </w:pPr>
      <w:r w:rsidRPr="006278FE">
        <w:rPr>
          <w:rFonts w:ascii="Times New Roman" w:eastAsia="Times New Roman" w:hAnsi="Times New Roman" w:cs="Times New Roman"/>
          <w:color w:val="000000"/>
          <w:sz w:val="28"/>
          <w:szCs w:val="28"/>
          <w:shd w:val="clear" w:color="auto" w:fill="FFFFFF"/>
          <w:lang w:eastAsia="ru-RU"/>
        </w:rPr>
        <w:lastRenderedPageBreak/>
        <w:t xml:space="preserve">Уровень технического мастерства проверяется на муниципальных соревнованиях. </w:t>
      </w:r>
      <w:r w:rsidRPr="006278FE">
        <w:rPr>
          <w:rFonts w:ascii="Times New Roman" w:eastAsia="Times New Roman" w:hAnsi="Times New Roman" w:cs="Times New Roman"/>
          <w:sz w:val="28"/>
          <w:szCs w:val="28"/>
          <w:lang w:eastAsia="ru-RU"/>
        </w:rPr>
        <w:t xml:space="preserve">Также </w:t>
      </w:r>
      <w:r w:rsidRPr="006278FE">
        <w:rPr>
          <w:rFonts w:ascii="Times New Roman" w:eastAsia="Times New Roman" w:hAnsi="Times New Roman" w:cs="Times New Roman"/>
          <w:iCs/>
          <w:sz w:val="28"/>
          <w:szCs w:val="28"/>
          <w:lang w:eastAsia="ru-RU"/>
        </w:rPr>
        <w:t>формами подведения итогов реализации дополнительной общеобразовательной программы являются: многодневный поход и участие детей в конкурсах различных уровней.</w:t>
      </w:r>
    </w:p>
    <w:p w:rsidR="006278FE" w:rsidRPr="006278FE" w:rsidRDefault="006278FE" w:rsidP="006278FE">
      <w:pPr>
        <w:shd w:val="clear" w:color="auto" w:fill="FFFFFF"/>
        <w:spacing w:after="0" w:line="240" w:lineRule="auto"/>
        <w:ind w:left="720"/>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contextualSpacing/>
        <w:jc w:val="center"/>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РАЗДЕЛ №2 «КОМПЛЕКС ОРГАНИЗАЦИОННО-ПЕДАГОГИЧЕСКИХ</w:t>
      </w:r>
    </w:p>
    <w:p w:rsidR="006278FE" w:rsidRPr="006278FE" w:rsidRDefault="006278FE" w:rsidP="006278FE">
      <w:pPr>
        <w:spacing w:after="0" w:line="240" w:lineRule="auto"/>
        <w:ind w:left="360"/>
        <w:contextualSpacing/>
        <w:jc w:val="center"/>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УСЛОВИЙ»</w:t>
      </w:r>
    </w:p>
    <w:p w:rsidR="006278FE" w:rsidRPr="006278FE" w:rsidRDefault="006278FE" w:rsidP="006278FE">
      <w:pPr>
        <w:spacing w:after="0" w:line="240" w:lineRule="auto"/>
        <w:ind w:left="360"/>
        <w:contextualSpacing/>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ind w:left="360"/>
        <w:contextualSpacing/>
        <w:jc w:val="center"/>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 xml:space="preserve"> Методическое обеспечение</w:t>
      </w:r>
    </w:p>
    <w:p w:rsidR="006278FE" w:rsidRPr="006278FE" w:rsidRDefault="006278FE" w:rsidP="006278FE">
      <w:pPr>
        <w:spacing w:after="0" w:line="240" w:lineRule="auto"/>
        <w:ind w:left="360"/>
        <w:contextualSpacing/>
        <w:jc w:val="center"/>
        <w:rPr>
          <w:rFonts w:ascii="Times New Roman" w:eastAsia="Times New Roman" w:hAnsi="Times New Roman" w:cs="Times New Roman"/>
          <w:b/>
          <w:sz w:val="28"/>
          <w:szCs w:val="28"/>
          <w:lang w:eastAsia="ru-RU"/>
        </w:rPr>
      </w:pPr>
    </w:p>
    <w:p w:rsidR="006278FE" w:rsidRPr="006278FE" w:rsidRDefault="006278FE" w:rsidP="006278FE">
      <w:pPr>
        <w:tabs>
          <w:tab w:val="left" w:pos="0"/>
          <w:tab w:val="left" w:pos="851"/>
        </w:tabs>
        <w:autoSpaceDE w:val="0"/>
        <w:autoSpaceDN w:val="0"/>
        <w:adjustRightInd w:val="0"/>
        <w:spacing w:after="0" w:line="240" w:lineRule="auto"/>
        <w:jc w:val="both"/>
        <w:rPr>
          <w:rFonts w:ascii="Times New Roman" w:eastAsia="Times New Roman" w:hAnsi="Times New Roman" w:cs="Times New Roman"/>
          <w:bCs/>
          <w:iCs/>
          <w:sz w:val="28"/>
          <w:szCs w:val="28"/>
          <w:highlight w:val="yellow"/>
          <w:lang w:eastAsia="ru-RU"/>
        </w:rPr>
      </w:pPr>
      <w:r w:rsidRPr="006278FE">
        <w:rPr>
          <w:rFonts w:ascii="Times New Roman" w:eastAsia="Times New Roman" w:hAnsi="Times New Roman" w:cs="Times New Roman"/>
          <w:sz w:val="28"/>
          <w:szCs w:val="28"/>
          <w:lang w:eastAsia="ru-RU"/>
        </w:rPr>
        <w:tab/>
        <w:t xml:space="preserve">Образовательный процесс по дополнительной общеобразовательной общеразвивающей программе «Мой город» реализуется    </w:t>
      </w:r>
      <w:r w:rsidRPr="006278FE">
        <w:rPr>
          <w:rFonts w:ascii="Times New Roman" w:eastAsia="Times New Roman" w:hAnsi="Times New Roman" w:cs="Times New Roman"/>
          <w:b/>
          <w:iCs/>
          <w:sz w:val="28"/>
          <w:szCs w:val="28"/>
          <w:lang w:eastAsia="ru-RU"/>
        </w:rPr>
        <w:t>в     очной    форме    с использованием электронных (дистанционных) технологий.</w:t>
      </w:r>
      <w:r w:rsidRPr="006278FE">
        <w:rPr>
          <w:rFonts w:ascii="Times New Roman" w:eastAsia="Times New Roman" w:hAnsi="Times New Roman" w:cs="Times New Roman"/>
          <w:bCs/>
          <w:iCs/>
          <w:sz w:val="28"/>
          <w:szCs w:val="28"/>
          <w:lang w:eastAsia="ru-RU"/>
        </w:rPr>
        <w:t xml:space="preserve"> </w:t>
      </w:r>
      <w:r w:rsidRPr="006278FE">
        <w:rPr>
          <w:rFonts w:ascii="Times New Roman" w:eastAsia="Times New Roman" w:hAnsi="Times New Roman" w:cs="Times New Roman"/>
          <w:sz w:val="28"/>
          <w:szCs w:val="28"/>
          <w:lang w:eastAsia="ru-RU"/>
        </w:rPr>
        <w:t xml:space="preserve">Программа рассчитана на углубленное ознакомление обучающихся с туристско-краеведческой деятельностью, получения туристских умений и навыков и навыков краеведческой работы.  Она носит выраженный деятельностный характер, создает возможность активного практического погружения детей в туристско-краеведческую деятельность. В программе уделяется внимание общей физической подготовке обучающихся. Занятия по основной физической подготовке равномерно распределяются на весь учебный период. Большая часть занятий проводится на природе, где от педагога требуется повышенное внимание и </w:t>
      </w:r>
      <w:proofErr w:type="gramStart"/>
      <w:r w:rsidRPr="006278FE">
        <w:rPr>
          <w:rFonts w:ascii="Times New Roman" w:eastAsia="Times New Roman" w:hAnsi="Times New Roman" w:cs="Times New Roman"/>
          <w:sz w:val="28"/>
          <w:szCs w:val="28"/>
          <w:lang w:eastAsia="ru-RU"/>
        </w:rPr>
        <w:t>контроль  за</w:t>
      </w:r>
      <w:proofErr w:type="gramEnd"/>
      <w:r w:rsidRPr="006278FE">
        <w:rPr>
          <w:rFonts w:ascii="Times New Roman" w:eastAsia="Times New Roman" w:hAnsi="Times New Roman" w:cs="Times New Roman"/>
          <w:sz w:val="28"/>
          <w:szCs w:val="28"/>
          <w:lang w:eastAsia="ru-RU"/>
        </w:rPr>
        <w:t xml:space="preserve">  действиями  детей. Для выполнения поставленных задач необходимы взаимное сотрудничество педагога и обучающегося, доверительные отношения между ними. Принцип реализации индивидуализации и дифференциации имеет важное значение в подборе для каждого соответствующих методов и приемов дополнительного образования. Реализации программы способствует использование метода комплексного подхода к образованию и воспитанию, предполагающий единство нравственных, физических, морально-эстетических и </w:t>
      </w:r>
      <w:proofErr w:type="gramStart"/>
      <w:r w:rsidRPr="006278FE">
        <w:rPr>
          <w:rFonts w:ascii="Times New Roman" w:eastAsia="Times New Roman" w:hAnsi="Times New Roman" w:cs="Times New Roman"/>
          <w:sz w:val="28"/>
          <w:szCs w:val="28"/>
          <w:lang w:eastAsia="ru-RU"/>
        </w:rPr>
        <w:t>других  форм</w:t>
      </w:r>
      <w:proofErr w:type="gramEnd"/>
      <w:r w:rsidRPr="006278FE">
        <w:rPr>
          <w:rFonts w:ascii="Times New Roman" w:eastAsia="Times New Roman" w:hAnsi="Times New Roman" w:cs="Times New Roman"/>
          <w:sz w:val="28"/>
          <w:szCs w:val="28"/>
          <w:lang w:eastAsia="ru-RU"/>
        </w:rPr>
        <w:t xml:space="preserve"> воспитания. Достижение цели программы зависит от количества и качества проведенных на местности занятий, </w:t>
      </w:r>
      <w:proofErr w:type="gramStart"/>
      <w:r w:rsidRPr="006278FE">
        <w:rPr>
          <w:rFonts w:ascii="Times New Roman" w:eastAsia="Times New Roman" w:hAnsi="Times New Roman" w:cs="Times New Roman"/>
          <w:sz w:val="28"/>
          <w:szCs w:val="28"/>
          <w:lang w:eastAsia="ru-RU"/>
        </w:rPr>
        <w:t>прогулок  и</w:t>
      </w:r>
      <w:proofErr w:type="gramEnd"/>
      <w:r w:rsidRPr="006278FE">
        <w:rPr>
          <w:rFonts w:ascii="Times New Roman" w:eastAsia="Times New Roman" w:hAnsi="Times New Roman" w:cs="Times New Roman"/>
          <w:sz w:val="28"/>
          <w:szCs w:val="28"/>
          <w:lang w:eastAsia="ru-RU"/>
        </w:rPr>
        <w:t xml:space="preserve"> экскурсий.</w:t>
      </w:r>
    </w:p>
    <w:p w:rsidR="006278FE" w:rsidRPr="006278FE" w:rsidRDefault="006278FE" w:rsidP="006278F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Программа дает возможность ребенку, пришедшему в объединение и не имеющему начальной туристской подготовки, в процессе обучения познакомиться с основами туризма, опробовать полученные умения и навыки на практике – в походах и соревнованиях. Программа «Мой город» -  </w:t>
      </w:r>
      <w:proofErr w:type="spellStart"/>
      <w:r w:rsidRPr="006278FE">
        <w:rPr>
          <w:rFonts w:ascii="Times New Roman" w:eastAsia="Times New Roman" w:hAnsi="Times New Roman" w:cs="Times New Roman"/>
          <w:sz w:val="28"/>
          <w:szCs w:val="28"/>
          <w:lang w:eastAsia="ru-RU"/>
        </w:rPr>
        <w:t>разноуровневая</w:t>
      </w:r>
      <w:proofErr w:type="spellEnd"/>
      <w:r w:rsidRPr="006278FE">
        <w:rPr>
          <w:rFonts w:ascii="Times New Roman" w:eastAsia="Times New Roman" w:hAnsi="Times New Roman" w:cs="Times New Roman"/>
          <w:sz w:val="28"/>
          <w:szCs w:val="28"/>
          <w:lang w:eastAsia="ru-RU"/>
        </w:rPr>
        <w:t xml:space="preserve"> и предусматривает такую форму обучения, как </w:t>
      </w:r>
      <w:r w:rsidRPr="006278FE">
        <w:rPr>
          <w:rFonts w:ascii="Times New Roman" w:eastAsia="Times New Roman" w:hAnsi="Times New Roman" w:cs="Times New Roman"/>
          <w:b/>
          <w:bCs/>
          <w:sz w:val="28"/>
          <w:szCs w:val="28"/>
          <w:lang w:eastAsia="ru-RU"/>
        </w:rPr>
        <w:t xml:space="preserve">наставничество, т.к. </w:t>
      </w:r>
      <w:r w:rsidRPr="006278FE">
        <w:rPr>
          <w:rFonts w:ascii="Times New Roman" w:eastAsia="Times New Roman" w:hAnsi="Times New Roman" w:cs="Times New Roman"/>
          <w:sz w:val="28"/>
          <w:szCs w:val="28"/>
          <w:lang w:eastAsia="ru-RU"/>
        </w:rPr>
        <w:t xml:space="preserve">  обучающиеся 3-его года (продвинутого </w:t>
      </w:r>
      <w:proofErr w:type="gramStart"/>
      <w:r w:rsidRPr="006278FE">
        <w:rPr>
          <w:rFonts w:ascii="Times New Roman" w:eastAsia="Times New Roman" w:hAnsi="Times New Roman" w:cs="Times New Roman"/>
          <w:sz w:val="28"/>
          <w:szCs w:val="28"/>
          <w:lang w:eastAsia="ru-RU"/>
        </w:rPr>
        <w:t>уровня)  помогают</w:t>
      </w:r>
      <w:proofErr w:type="gramEnd"/>
      <w:r w:rsidRPr="006278FE">
        <w:rPr>
          <w:rFonts w:ascii="Times New Roman" w:eastAsia="Times New Roman" w:hAnsi="Times New Roman" w:cs="Times New Roman"/>
          <w:sz w:val="28"/>
          <w:szCs w:val="28"/>
          <w:lang w:eastAsia="ru-RU"/>
        </w:rPr>
        <w:t xml:space="preserve"> педагогу в обучении младших и  новичков. Эта деятельность может стать определяющей в выборе будущей профессии обучающихся, в которой понадобятся знания по туризму и краеведению</w:t>
      </w:r>
    </w:p>
    <w:p w:rsidR="006278FE" w:rsidRPr="006278FE" w:rsidRDefault="006278FE" w:rsidP="006278FE">
      <w:pPr>
        <w:tabs>
          <w:tab w:val="num" w:pos="720"/>
        </w:tabs>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color w:val="000000"/>
          <w:sz w:val="28"/>
          <w:szCs w:val="28"/>
          <w:lang w:eastAsia="ru-RU"/>
        </w:rPr>
        <w:t xml:space="preserve">Занятия состоят из теоретической и практической частей, причем большее количество времени занимает практическая часть, в процессе которой, в основном происходит освоение программного материала. Каждое </w:t>
      </w:r>
      <w:r w:rsidRPr="006278FE">
        <w:rPr>
          <w:rFonts w:ascii="Times New Roman" w:eastAsia="Times New Roman" w:hAnsi="Times New Roman" w:cs="Times New Roman"/>
          <w:color w:val="000000"/>
          <w:sz w:val="28"/>
          <w:szCs w:val="28"/>
          <w:lang w:eastAsia="ru-RU"/>
        </w:rPr>
        <w:lastRenderedPageBreak/>
        <w:t xml:space="preserve">учебное занятие является звеном системы занятий, связанных в логическую последовательность, построенных друг за другом. </w:t>
      </w:r>
    </w:p>
    <w:p w:rsidR="006278FE" w:rsidRPr="006278FE" w:rsidRDefault="006278FE" w:rsidP="006278F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При реализации программы используются </w:t>
      </w:r>
      <w:proofErr w:type="gramStart"/>
      <w:r w:rsidRPr="006278FE">
        <w:rPr>
          <w:rFonts w:ascii="Times New Roman" w:eastAsia="Times New Roman" w:hAnsi="Times New Roman" w:cs="Times New Roman"/>
          <w:sz w:val="28"/>
          <w:szCs w:val="28"/>
          <w:lang w:eastAsia="ru-RU"/>
        </w:rPr>
        <w:t xml:space="preserve">различные  </w:t>
      </w:r>
      <w:r w:rsidRPr="006278FE">
        <w:rPr>
          <w:rFonts w:ascii="Times New Roman" w:eastAsia="Times New Roman" w:hAnsi="Times New Roman" w:cs="Times New Roman"/>
          <w:b/>
          <w:sz w:val="28"/>
          <w:szCs w:val="28"/>
          <w:lang w:eastAsia="ru-RU"/>
        </w:rPr>
        <w:t>методы</w:t>
      </w:r>
      <w:proofErr w:type="gramEnd"/>
      <w:r w:rsidRPr="006278FE">
        <w:rPr>
          <w:rFonts w:ascii="Times New Roman" w:eastAsia="Times New Roman" w:hAnsi="Times New Roman" w:cs="Times New Roman"/>
          <w:sz w:val="28"/>
          <w:szCs w:val="28"/>
          <w:lang w:eastAsia="ru-RU"/>
        </w:rPr>
        <w:t xml:space="preserve"> обучения: словесные: рассказ, объяснение нового материала; </w:t>
      </w:r>
    </w:p>
    <w:p w:rsidR="006278FE" w:rsidRPr="006278FE" w:rsidRDefault="006278FE" w:rsidP="006278F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наглядные: показ, демонстрация иллюстративного материала, карт, оборудования; </w:t>
      </w:r>
    </w:p>
    <w:p w:rsidR="006278FE" w:rsidRPr="006278FE" w:rsidRDefault="006278FE" w:rsidP="006278F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практические: вязка узлов, установка палатки, оборудование костровой площадки, выполнение туристских элементов; </w:t>
      </w:r>
    </w:p>
    <w:p w:rsidR="006278FE" w:rsidRPr="006278FE" w:rsidRDefault="006278FE" w:rsidP="006278F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игровые: игры – тренировки, викторины, соревнования; </w:t>
      </w:r>
    </w:p>
    <w:p w:rsidR="006278FE" w:rsidRPr="006278FE" w:rsidRDefault="006278FE" w:rsidP="006278F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проблемный; </w:t>
      </w:r>
    </w:p>
    <w:p w:rsidR="006278FE" w:rsidRPr="006278FE" w:rsidRDefault="006278FE" w:rsidP="006278F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исследовательский: решение топографических задач, составление карт, проспектов экскурсий, поиск краеведческих материалов.</w:t>
      </w:r>
    </w:p>
    <w:p w:rsidR="006278FE" w:rsidRPr="006278FE" w:rsidRDefault="006278FE" w:rsidP="006278FE">
      <w:pPr>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bCs/>
          <w:sz w:val="28"/>
          <w:szCs w:val="28"/>
          <w:lang w:eastAsia="ru-RU"/>
        </w:rPr>
        <w:t>Формы организации образовательного процесса</w:t>
      </w:r>
      <w:r w:rsidRPr="006278FE">
        <w:rPr>
          <w:rFonts w:ascii="Times New Roman" w:eastAsia="Times New Roman" w:hAnsi="Times New Roman" w:cs="Times New Roman"/>
          <w:sz w:val="28"/>
          <w:szCs w:val="28"/>
          <w:lang w:eastAsia="ru-RU"/>
        </w:rPr>
        <w:t xml:space="preserve"> подбираются с учетом цели и </w:t>
      </w:r>
      <w:proofErr w:type="gramStart"/>
      <w:r w:rsidRPr="006278FE">
        <w:rPr>
          <w:rFonts w:ascii="Times New Roman" w:eastAsia="Times New Roman" w:hAnsi="Times New Roman" w:cs="Times New Roman"/>
          <w:sz w:val="28"/>
          <w:szCs w:val="28"/>
          <w:lang w:eastAsia="ru-RU"/>
        </w:rPr>
        <w:t>задач,  специфики</w:t>
      </w:r>
      <w:proofErr w:type="gramEnd"/>
      <w:r w:rsidRPr="006278FE">
        <w:rPr>
          <w:rFonts w:ascii="Times New Roman" w:eastAsia="Times New Roman" w:hAnsi="Times New Roman" w:cs="Times New Roman"/>
          <w:sz w:val="28"/>
          <w:szCs w:val="28"/>
          <w:lang w:eastAsia="ru-RU"/>
        </w:rPr>
        <w:t xml:space="preserve"> содержания данной образовательной программы и возраста обучающихся. </w:t>
      </w:r>
      <w:bookmarkStart w:id="2" w:name="_GoBack"/>
      <w:bookmarkEnd w:id="2"/>
      <w:r w:rsidR="00361A04" w:rsidRPr="006278FE">
        <w:rPr>
          <w:rFonts w:ascii="Times New Roman" w:eastAsia="Times New Roman" w:hAnsi="Times New Roman" w:cs="Times New Roman"/>
          <w:bCs/>
          <w:sz w:val="28"/>
          <w:szCs w:val="28"/>
          <w:lang w:eastAsia="ru-RU"/>
        </w:rPr>
        <w:t>Используемые групповая</w:t>
      </w:r>
      <w:r w:rsidRPr="006278FE">
        <w:rPr>
          <w:rFonts w:ascii="Times New Roman" w:eastAsia="Times New Roman" w:hAnsi="Times New Roman" w:cs="Times New Roman"/>
          <w:sz w:val="28"/>
          <w:szCs w:val="28"/>
          <w:lang w:eastAsia="ru-RU"/>
        </w:rPr>
        <w:t xml:space="preserve">, индивидуальная, индивидуально-групповая, </w:t>
      </w:r>
      <w:r w:rsidRPr="006278FE">
        <w:rPr>
          <w:rFonts w:ascii="Times New Roman" w:eastAsia="Times New Roman" w:hAnsi="Times New Roman" w:cs="Times New Roman"/>
          <w:b/>
          <w:bCs/>
          <w:sz w:val="28"/>
          <w:szCs w:val="28"/>
          <w:lang w:eastAsia="ru-RU"/>
        </w:rPr>
        <w:t>электронная (дистанционная)</w:t>
      </w:r>
      <w:r w:rsidRPr="006278FE">
        <w:rPr>
          <w:rFonts w:ascii="Times New Roman" w:eastAsia="Times New Roman" w:hAnsi="Times New Roman" w:cs="Times New Roman"/>
          <w:sz w:val="28"/>
          <w:szCs w:val="28"/>
          <w:lang w:eastAsia="ru-RU"/>
        </w:rPr>
        <w:t xml:space="preserve"> формы, </w:t>
      </w:r>
      <w:r w:rsidRPr="006278FE">
        <w:rPr>
          <w:rFonts w:ascii="Times New Roman" w:eastAsia="Times New Roman" w:hAnsi="Times New Roman" w:cs="Times New Roman"/>
          <w:b/>
          <w:bCs/>
          <w:sz w:val="28"/>
          <w:szCs w:val="28"/>
          <w:lang w:eastAsia="ru-RU"/>
        </w:rPr>
        <w:t>наставничество.</w:t>
      </w:r>
    </w:p>
    <w:p w:rsidR="006278FE" w:rsidRPr="006278FE" w:rsidRDefault="006278FE" w:rsidP="006278FE">
      <w:pPr>
        <w:tabs>
          <w:tab w:val="num" w:pos="720"/>
        </w:tabs>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bCs/>
          <w:sz w:val="28"/>
          <w:szCs w:val="28"/>
          <w:lang w:eastAsia="ru-RU"/>
        </w:rPr>
        <w:tab/>
        <w:t>Формы взаимодействия субъектов образовательного процесса</w:t>
      </w:r>
      <w:r w:rsidRPr="006278FE">
        <w:rPr>
          <w:rFonts w:ascii="Times New Roman" w:eastAsia="Times New Roman" w:hAnsi="Times New Roman" w:cs="Times New Roman"/>
          <w:sz w:val="28"/>
          <w:szCs w:val="28"/>
          <w:lang w:eastAsia="ru-RU"/>
        </w:rPr>
        <w:t xml:space="preserve"> в случае электронного обучения с применением дистанционных </w:t>
      </w:r>
      <w:proofErr w:type="gramStart"/>
      <w:r w:rsidRPr="006278FE">
        <w:rPr>
          <w:rFonts w:ascii="Times New Roman" w:eastAsia="Times New Roman" w:hAnsi="Times New Roman" w:cs="Times New Roman"/>
          <w:sz w:val="28"/>
          <w:szCs w:val="28"/>
          <w:lang w:eastAsia="ru-RU"/>
        </w:rPr>
        <w:t>технологий  предусматривается</w:t>
      </w:r>
      <w:proofErr w:type="gramEnd"/>
      <w:r w:rsidRPr="006278FE">
        <w:rPr>
          <w:rFonts w:ascii="Times New Roman" w:eastAsia="Times New Roman" w:hAnsi="Times New Roman" w:cs="Times New Roman"/>
          <w:sz w:val="28"/>
          <w:szCs w:val="28"/>
          <w:lang w:eastAsia="ru-RU"/>
        </w:rPr>
        <w:t xml:space="preserve"> взаимодействие с педагогом, обучающимися, родителями – помощниками в техническом обеспечении образовательного процесса.</w:t>
      </w:r>
    </w:p>
    <w:p w:rsidR="006278FE" w:rsidRPr="006278FE" w:rsidRDefault="006278FE" w:rsidP="006278FE">
      <w:pPr>
        <w:spacing w:after="0" w:line="240" w:lineRule="auto"/>
        <w:ind w:firstLine="708"/>
        <w:jc w:val="both"/>
        <w:rPr>
          <w:rFonts w:ascii="Times New Roman" w:eastAsia="Times New Roman" w:hAnsi="Times New Roman" w:cs="Times New Roman"/>
          <w:iCs/>
          <w:sz w:val="28"/>
          <w:szCs w:val="28"/>
          <w:lang w:eastAsia="ru-RU"/>
        </w:rPr>
      </w:pPr>
      <w:r w:rsidRPr="006278FE">
        <w:rPr>
          <w:rFonts w:ascii="Times New Roman" w:eastAsia="Times New Roman" w:hAnsi="Times New Roman" w:cs="Times New Roman"/>
          <w:iCs/>
          <w:sz w:val="28"/>
          <w:szCs w:val="28"/>
          <w:lang w:eastAsia="ru-RU"/>
        </w:rPr>
        <w:t xml:space="preserve">В течение учебного года занятия распределены неравномерно. Как правило, занятия на местности проводятся в осенне-весенний-летний период, предусмотрены и зимние занятия. Походы осуществляются в выходные (школьные) дни и </w:t>
      </w:r>
      <w:proofErr w:type="gramStart"/>
      <w:r w:rsidRPr="006278FE">
        <w:rPr>
          <w:rFonts w:ascii="Times New Roman" w:eastAsia="Times New Roman" w:hAnsi="Times New Roman" w:cs="Times New Roman"/>
          <w:iCs/>
          <w:sz w:val="28"/>
          <w:szCs w:val="28"/>
          <w:lang w:eastAsia="ru-RU"/>
        </w:rPr>
        <w:t>каникулы  –</w:t>
      </w:r>
      <w:proofErr w:type="gramEnd"/>
      <w:r w:rsidRPr="006278FE">
        <w:rPr>
          <w:rFonts w:ascii="Times New Roman" w:eastAsia="Times New Roman" w:hAnsi="Times New Roman" w:cs="Times New Roman"/>
          <w:iCs/>
          <w:sz w:val="28"/>
          <w:szCs w:val="28"/>
          <w:lang w:eastAsia="ru-RU"/>
        </w:rPr>
        <w:t xml:space="preserve"> 1 раз в месяц круглый год, в зависимости от погоды.  Возможны занятия на местности в течение рабочей недели вместо или сверх занятий по обычному расписанию. Теоретические и практические занятия в помещении проводятся по расписанию. Часть занятий, в основном практических, может проходить индивидуально или с небольшими группами, если есть необходимость отработать технические навыки или подготовить команду к соревнованиям или походу. </w:t>
      </w:r>
    </w:p>
    <w:p w:rsidR="006278FE" w:rsidRPr="006278FE" w:rsidRDefault="006278FE" w:rsidP="006278FE">
      <w:pPr>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Педагог может увеличивать или уменьшать объемы учебно- тренировочных нагрузок и продолжительность занятий в каникулярное время. </w:t>
      </w:r>
    </w:p>
    <w:p w:rsidR="006278FE" w:rsidRPr="006278FE" w:rsidRDefault="006278FE" w:rsidP="006278FE">
      <w:pPr>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Учебные походы входят в сетку часов. Летние двухдневные и многодневные походы могут проходить вне сетки часов.</w:t>
      </w:r>
    </w:p>
    <w:p w:rsidR="006278FE" w:rsidRPr="006278FE" w:rsidRDefault="006278FE" w:rsidP="006278FE">
      <w:pPr>
        <w:spacing w:after="0" w:line="240" w:lineRule="auto"/>
        <w:ind w:firstLine="708"/>
        <w:jc w:val="both"/>
        <w:rPr>
          <w:rFonts w:ascii="Times New Roman" w:eastAsia="Times New Roman" w:hAnsi="Times New Roman" w:cs="Times New Roman"/>
          <w:iCs/>
          <w:sz w:val="28"/>
          <w:szCs w:val="28"/>
          <w:lang w:eastAsia="ru-RU"/>
        </w:rPr>
      </w:pPr>
      <w:r w:rsidRPr="006278FE">
        <w:rPr>
          <w:rFonts w:ascii="Times New Roman" w:eastAsia="Times New Roman" w:hAnsi="Times New Roman" w:cs="Times New Roman"/>
          <w:iCs/>
          <w:sz w:val="28"/>
          <w:szCs w:val="28"/>
          <w:lang w:eastAsia="ru-RU"/>
        </w:rPr>
        <w:t>Календарный учебный график по данной программе целиком зависит от особенностей погодных метеоусловий и календарного плана городских и муниципальных мероприятий на учебный год.</w:t>
      </w:r>
    </w:p>
    <w:p w:rsidR="006278FE" w:rsidRPr="006278FE" w:rsidRDefault="006278FE" w:rsidP="006278FE">
      <w:pPr>
        <w:spacing w:after="0" w:line="240" w:lineRule="auto"/>
        <w:ind w:firstLine="708"/>
        <w:jc w:val="both"/>
        <w:rPr>
          <w:rFonts w:ascii="Times New Roman" w:eastAsia="Times New Roman" w:hAnsi="Times New Roman" w:cs="Times New Roman"/>
          <w:b/>
          <w:spacing w:val="-6"/>
          <w:sz w:val="28"/>
          <w:szCs w:val="28"/>
          <w:lang w:eastAsia="ru-RU"/>
        </w:rPr>
      </w:pPr>
      <w:r w:rsidRPr="006278FE">
        <w:rPr>
          <w:rFonts w:ascii="Times New Roman" w:eastAsia="Times New Roman" w:hAnsi="Times New Roman" w:cs="Times New Roman"/>
          <w:iCs/>
          <w:sz w:val="28"/>
          <w:szCs w:val="28"/>
          <w:lang w:eastAsia="ru-RU"/>
        </w:rPr>
        <w:t>В зависимости от погодных условий, графика соревнований, походов, учебный план и количество часов по темам может незначительно меняться. Все изменения отражаются в календарном учебном графике</w:t>
      </w:r>
    </w:p>
    <w:p w:rsidR="006278FE" w:rsidRPr="006278FE" w:rsidRDefault="006278FE" w:rsidP="006278FE">
      <w:pPr>
        <w:spacing w:after="0" w:line="240" w:lineRule="auto"/>
        <w:ind w:firstLine="720"/>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bCs/>
          <w:sz w:val="28"/>
          <w:szCs w:val="28"/>
          <w:lang w:eastAsia="ru-RU"/>
        </w:rPr>
        <w:t xml:space="preserve">Формы организации учебного занятия. </w:t>
      </w:r>
      <w:r w:rsidRPr="006278FE">
        <w:rPr>
          <w:rFonts w:ascii="Times New Roman" w:eastAsia="Times New Roman" w:hAnsi="Times New Roman" w:cs="Times New Roman"/>
          <w:sz w:val="28"/>
          <w:szCs w:val="28"/>
          <w:lang w:eastAsia="ru-RU"/>
        </w:rPr>
        <w:t xml:space="preserve">На каждом этапе реализации программы используется широкий спектр форм учебного занятия, обеспечивающих максимально эффективное усвоение материала каждым </w:t>
      </w:r>
      <w:r w:rsidRPr="006278FE">
        <w:rPr>
          <w:rFonts w:ascii="Times New Roman" w:eastAsia="Times New Roman" w:hAnsi="Times New Roman" w:cs="Times New Roman"/>
          <w:sz w:val="28"/>
          <w:szCs w:val="28"/>
          <w:lang w:eastAsia="ru-RU"/>
        </w:rPr>
        <w:lastRenderedPageBreak/>
        <w:t xml:space="preserve">обучающимся. Это – экскурсии, игры, соревнования, слёты, тренировки, защита проектов, исследования. Конкретные методы работы выбираются согласно составу данной группы, ее </w:t>
      </w:r>
      <w:proofErr w:type="spellStart"/>
      <w:r w:rsidRPr="006278FE">
        <w:rPr>
          <w:rFonts w:ascii="Times New Roman" w:eastAsia="Times New Roman" w:hAnsi="Times New Roman" w:cs="Times New Roman"/>
          <w:sz w:val="28"/>
          <w:szCs w:val="28"/>
          <w:lang w:eastAsia="ru-RU"/>
        </w:rPr>
        <w:t>обученности</w:t>
      </w:r>
      <w:proofErr w:type="spellEnd"/>
      <w:r w:rsidRPr="006278FE">
        <w:rPr>
          <w:rFonts w:ascii="Times New Roman" w:eastAsia="Times New Roman" w:hAnsi="Times New Roman" w:cs="Times New Roman"/>
          <w:sz w:val="28"/>
          <w:szCs w:val="28"/>
          <w:lang w:eastAsia="ru-RU"/>
        </w:rPr>
        <w:t xml:space="preserve">, личностным возможностям. Теоретические занятия проводятся в форме бесед, консультаций, </w:t>
      </w:r>
      <w:proofErr w:type="gramStart"/>
      <w:r w:rsidRPr="006278FE">
        <w:rPr>
          <w:rFonts w:ascii="Times New Roman" w:eastAsia="Times New Roman" w:hAnsi="Times New Roman" w:cs="Times New Roman"/>
          <w:sz w:val="28"/>
          <w:szCs w:val="28"/>
          <w:lang w:eastAsia="ru-RU"/>
        </w:rPr>
        <w:t>игр,  с</w:t>
      </w:r>
      <w:proofErr w:type="gramEnd"/>
      <w:r w:rsidRPr="006278FE">
        <w:rPr>
          <w:rFonts w:ascii="Times New Roman" w:eastAsia="Times New Roman" w:hAnsi="Times New Roman" w:cs="Times New Roman"/>
          <w:sz w:val="28"/>
          <w:szCs w:val="28"/>
          <w:lang w:eastAsia="ru-RU"/>
        </w:rPr>
        <w:t xml:space="preserve"> использованием  наглядных материалов, сочетая теорию с практикой, полевые занятия, занятия-практикумы (в том числе индивидуальные), творческие, экспериментальные практические работы на местности. Исследовательская и проектная деятельность используется при изучении раздела «Краеведение. Экология».</w:t>
      </w:r>
    </w:p>
    <w:p w:rsidR="006278FE" w:rsidRPr="006278FE" w:rsidRDefault="006278FE" w:rsidP="006278FE">
      <w:pPr>
        <w:spacing w:after="0" w:line="240" w:lineRule="auto"/>
        <w:ind w:firstLine="720"/>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Обучение строится по принципу «от простого к сложному» и по принципу расширения кругозора по данным темам. Занятия проходят с группой в целом, однако акцент ставится на индивидуальный подход к каждому обучающемуся объединения. Это объясняется особенностями возрастного развития, как психического, так и физиологического: различный объем памяти и скорость запоминания, различный уровень </w:t>
      </w:r>
      <w:proofErr w:type="gramStart"/>
      <w:r w:rsidRPr="006278FE">
        <w:rPr>
          <w:rFonts w:ascii="Times New Roman" w:eastAsia="Times New Roman" w:hAnsi="Times New Roman" w:cs="Times New Roman"/>
          <w:sz w:val="28"/>
          <w:szCs w:val="28"/>
          <w:lang w:eastAsia="ru-RU"/>
        </w:rPr>
        <w:t>предварительной  физической</w:t>
      </w:r>
      <w:proofErr w:type="gramEnd"/>
      <w:r w:rsidRPr="006278FE">
        <w:rPr>
          <w:rFonts w:ascii="Times New Roman" w:eastAsia="Times New Roman" w:hAnsi="Times New Roman" w:cs="Times New Roman"/>
          <w:sz w:val="28"/>
          <w:szCs w:val="28"/>
          <w:lang w:eastAsia="ru-RU"/>
        </w:rPr>
        <w:t xml:space="preserve"> подготовки, различие стимулов для выполнения того или иного задания. По мере приобретения новых навыков и знаний добавляется принцип </w:t>
      </w:r>
      <w:proofErr w:type="gramStart"/>
      <w:r w:rsidRPr="006278FE">
        <w:rPr>
          <w:rFonts w:ascii="Times New Roman" w:eastAsia="Times New Roman" w:hAnsi="Times New Roman" w:cs="Times New Roman"/>
          <w:sz w:val="28"/>
          <w:szCs w:val="28"/>
          <w:lang w:eastAsia="ru-RU"/>
        </w:rPr>
        <w:t>приобщения  старших</w:t>
      </w:r>
      <w:proofErr w:type="gramEnd"/>
      <w:r w:rsidRPr="006278FE">
        <w:rPr>
          <w:rFonts w:ascii="Times New Roman" w:eastAsia="Times New Roman" w:hAnsi="Times New Roman" w:cs="Times New Roman"/>
          <w:sz w:val="28"/>
          <w:szCs w:val="28"/>
          <w:lang w:eastAsia="ru-RU"/>
        </w:rPr>
        <w:t xml:space="preserve">, «опытных» воспитанников к обучению младших. </w:t>
      </w:r>
    </w:p>
    <w:p w:rsidR="006278FE" w:rsidRPr="006278FE" w:rsidRDefault="006278FE" w:rsidP="006278FE">
      <w:pPr>
        <w:tabs>
          <w:tab w:val="num" w:pos="720"/>
        </w:tabs>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color w:val="000000"/>
          <w:sz w:val="28"/>
          <w:szCs w:val="28"/>
          <w:shd w:val="clear" w:color="auto" w:fill="FFFFFF"/>
          <w:lang w:eastAsia="ru-RU"/>
        </w:rPr>
        <w:t xml:space="preserve">Главное условие успешного обучения – это способность педагога постоянно совершенствовать занятие, находить новые подходы, </w:t>
      </w:r>
      <w:r w:rsidRPr="006278FE">
        <w:rPr>
          <w:rFonts w:ascii="Times New Roman" w:eastAsia="Times New Roman" w:hAnsi="Times New Roman" w:cs="Times New Roman"/>
          <w:b/>
          <w:color w:val="000000"/>
          <w:sz w:val="28"/>
          <w:szCs w:val="28"/>
          <w:shd w:val="clear" w:color="auto" w:fill="FFFFFF"/>
          <w:lang w:eastAsia="ru-RU"/>
        </w:rPr>
        <w:t>приемы обучения</w:t>
      </w:r>
      <w:r w:rsidRPr="006278FE">
        <w:rPr>
          <w:rFonts w:ascii="Times New Roman" w:eastAsia="Times New Roman" w:hAnsi="Times New Roman" w:cs="Times New Roman"/>
          <w:color w:val="000000"/>
          <w:sz w:val="28"/>
          <w:szCs w:val="28"/>
          <w:shd w:val="clear" w:color="auto" w:fill="FFFFFF"/>
          <w:lang w:eastAsia="ru-RU"/>
        </w:rPr>
        <w:t xml:space="preserve"> </w:t>
      </w:r>
      <w:proofErr w:type="gramStart"/>
      <w:r w:rsidRPr="006278FE">
        <w:rPr>
          <w:rFonts w:ascii="Times New Roman" w:eastAsia="Times New Roman" w:hAnsi="Times New Roman" w:cs="Times New Roman"/>
          <w:color w:val="000000"/>
          <w:sz w:val="28"/>
          <w:szCs w:val="28"/>
          <w:shd w:val="clear" w:color="auto" w:fill="FFFFFF"/>
          <w:lang w:eastAsia="ru-RU"/>
        </w:rPr>
        <w:t>обучающихся,  это</w:t>
      </w:r>
      <w:proofErr w:type="gramEnd"/>
      <w:r w:rsidRPr="006278FE">
        <w:rPr>
          <w:rFonts w:ascii="Times New Roman" w:eastAsia="Times New Roman" w:hAnsi="Times New Roman" w:cs="Times New Roman"/>
          <w:color w:val="000000"/>
          <w:sz w:val="28"/>
          <w:szCs w:val="28"/>
          <w:shd w:val="clear" w:color="auto" w:fill="FFFFFF"/>
          <w:lang w:eastAsia="ru-RU"/>
        </w:rPr>
        <w:t xml:space="preserve"> -  создание ситуации успеха, использование дифференцированного и индивидуального подходов, возможность поделиться своими достижениями и успехами, возможность каждого обучающегося в</w:t>
      </w:r>
      <w:r w:rsidRPr="006278FE">
        <w:rPr>
          <w:rFonts w:ascii="Times New Roman" w:eastAsia="Times New Roman" w:hAnsi="Times New Roman" w:cs="Times New Roman"/>
          <w:sz w:val="28"/>
          <w:szCs w:val="28"/>
          <w:lang w:eastAsia="ru-RU"/>
        </w:rPr>
        <w:t>идеть своё движение вперёд, педагогическое сотрудничество и др.</w:t>
      </w:r>
    </w:p>
    <w:p w:rsidR="006278FE" w:rsidRPr="006278FE" w:rsidRDefault="006278FE" w:rsidP="006278FE">
      <w:pPr>
        <w:tabs>
          <w:tab w:val="num" w:pos="720"/>
        </w:tabs>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bCs/>
          <w:sz w:val="28"/>
          <w:szCs w:val="28"/>
          <w:lang w:eastAsia="ru-RU"/>
        </w:rPr>
        <w:t xml:space="preserve">Педагогические технологии </w:t>
      </w:r>
      <w:r w:rsidRPr="006278FE">
        <w:rPr>
          <w:rFonts w:ascii="Times New Roman" w:eastAsia="Times New Roman" w:hAnsi="Times New Roman" w:cs="Times New Roman"/>
          <w:sz w:val="28"/>
          <w:szCs w:val="28"/>
          <w:lang w:eastAsia="ru-RU"/>
        </w:rPr>
        <w:t xml:space="preserve">используемые в представлении программного материала - это технология группового обучения, технология коллективного </w:t>
      </w:r>
      <w:proofErr w:type="spellStart"/>
      <w:r w:rsidRPr="006278FE">
        <w:rPr>
          <w:rFonts w:ascii="Times New Roman" w:eastAsia="Times New Roman" w:hAnsi="Times New Roman" w:cs="Times New Roman"/>
          <w:sz w:val="28"/>
          <w:szCs w:val="28"/>
          <w:lang w:eastAsia="ru-RU"/>
        </w:rPr>
        <w:t>взаимообучения</w:t>
      </w:r>
      <w:proofErr w:type="spellEnd"/>
      <w:r w:rsidRPr="006278FE">
        <w:rPr>
          <w:rFonts w:ascii="Times New Roman" w:eastAsia="Times New Roman" w:hAnsi="Times New Roman" w:cs="Times New Roman"/>
          <w:sz w:val="28"/>
          <w:szCs w:val="28"/>
          <w:lang w:eastAsia="ru-RU"/>
        </w:rPr>
        <w:t xml:space="preserve">, технология программированного обучения,  технология </w:t>
      </w:r>
      <w:proofErr w:type="spellStart"/>
      <w:r w:rsidRPr="006278FE">
        <w:rPr>
          <w:rFonts w:ascii="Times New Roman" w:eastAsia="Times New Roman" w:hAnsi="Times New Roman" w:cs="Times New Roman"/>
          <w:sz w:val="28"/>
          <w:szCs w:val="28"/>
          <w:lang w:eastAsia="ru-RU"/>
        </w:rPr>
        <w:t>разноуровневого</w:t>
      </w:r>
      <w:proofErr w:type="spellEnd"/>
      <w:r w:rsidRPr="006278FE">
        <w:rPr>
          <w:rFonts w:ascii="Times New Roman" w:eastAsia="Times New Roman" w:hAnsi="Times New Roman" w:cs="Times New Roman"/>
          <w:sz w:val="28"/>
          <w:szCs w:val="28"/>
          <w:lang w:eastAsia="ru-RU"/>
        </w:rPr>
        <w:t xml:space="preserve"> обучения, технология развивающего обучения, технология проблемного обучения, технология исследовательской деятельности, технология проектной деятельности, технология игровой деятельности, </w:t>
      </w:r>
      <w:r w:rsidRPr="006278FE">
        <w:rPr>
          <w:rFonts w:ascii="Times New Roman" w:eastAsia="Times New Roman" w:hAnsi="Times New Roman" w:cs="Times New Roman"/>
          <w:bCs/>
          <w:sz w:val="28"/>
          <w:szCs w:val="28"/>
          <w:lang w:eastAsia="ru-RU"/>
        </w:rPr>
        <w:t xml:space="preserve">коммуникативная технология обучения, технология коллективной творческой деятельности, технология педагогической мастерской, </w:t>
      </w:r>
      <w:r w:rsidRPr="006278FE">
        <w:rPr>
          <w:rFonts w:ascii="Times New Roman" w:eastAsia="Times New Roman" w:hAnsi="Times New Roman" w:cs="Times New Roman"/>
          <w:b/>
          <w:bCs/>
          <w:sz w:val="28"/>
          <w:szCs w:val="28"/>
          <w:lang w:eastAsia="ru-RU"/>
        </w:rPr>
        <w:t>электронная (дистанционная) технология, наставничество</w:t>
      </w:r>
      <w:r w:rsidRPr="006278FE">
        <w:rPr>
          <w:rFonts w:ascii="Times New Roman" w:eastAsia="Times New Roman" w:hAnsi="Times New Roman" w:cs="Times New Roman"/>
          <w:bCs/>
          <w:sz w:val="28"/>
          <w:szCs w:val="28"/>
          <w:lang w:eastAsia="ru-RU"/>
        </w:rPr>
        <w:t xml:space="preserve"> </w:t>
      </w:r>
      <w:proofErr w:type="spellStart"/>
      <w:r w:rsidRPr="006278FE">
        <w:rPr>
          <w:rFonts w:ascii="Times New Roman" w:eastAsia="Times New Roman" w:hAnsi="Times New Roman" w:cs="Times New Roman"/>
          <w:bCs/>
          <w:sz w:val="28"/>
          <w:szCs w:val="28"/>
          <w:lang w:eastAsia="ru-RU"/>
        </w:rPr>
        <w:t>здоровьесберегающая</w:t>
      </w:r>
      <w:proofErr w:type="spellEnd"/>
      <w:r w:rsidRPr="006278FE">
        <w:rPr>
          <w:rFonts w:ascii="Times New Roman" w:eastAsia="Times New Roman" w:hAnsi="Times New Roman" w:cs="Times New Roman"/>
          <w:bCs/>
          <w:sz w:val="28"/>
          <w:szCs w:val="28"/>
          <w:lang w:eastAsia="ru-RU"/>
        </w:rPr>
        <w:t xml:space="preserve"> технология. </w:t>
      </w:r>
    </w:p>
    <w:p w:rsidR="006278FE" w:rsidRPr="006278FE" w:rsidRDefault="006278FE" w:rsidP="006278FE">
      <w:pPr>
        <w:spacing w:after="0" w:line="240" w:lineRule="auto"/>
        <w:ind w:firstLine="708"/>
        <w:jc w:val="both"/>
        <w:rPr>
          <w:rFonts w:ascii="Times New Roman" w:eastAsia="+mn-ea" w:hAnsi="Times New Roman" w:cs="Times New Roman"/>
          <w:bCs/>
          <w:position w:val="1"/>
          <w:sz w:val="28"/>
          <w:szCs w:val="28"/>
          <w:lang w:eastAsia="ru-RU"/>
        </w:rPr>
      </w:pPr>
      <w:r w:rsidRPr="006278FE">
        <w:rPr>
          <w:rFonts w:ascii="Times New Roman" w:eastAsia="Times New Roman" w:hAnsi="Times New Roman" w:cs="Times New Roman"/>
          <w:b/>
          <w:sz w:val="28"/>
          <w:szCs w:val="28"/>
          <w:lang w:eastAsia="ru-RU"/>
        </w:rPr>
        <w:t>Алгоритм учебного занятия</w:t>
      </w:r>
      <w:r w:rsidRPr="006278FE">
        <w:rPr>
          <w:rFonts w:ascii="Times New Roman" w:eastAsia="Times New Roman" w:hAnsi="Times New Roman" w:cs="Times New Roman"/>
          <w:sz w:val="28"/>
          <w:szCs w:val="28"/>
          <w:lang w:eastAsia="ru-RU"/>
        </w:rPr>
        <w:t xml:space="preserve"> объединения строится следующим образом: 1. </w:t>
      </w:r>
      <w:proofErr w:type="spellStart"/>
      <w:r w:rsidRPr="006278FE">
        <w:rPr>
          <w:rFonts w:ascii="Times New Roman" w:eastAsia="Times New Roman" w:hAnsi="Times New Roman" w:cs="Times New Roman"/>
          <w:sz w:val="28"/>
          <w:szCs w:val="28"/>
          <w:lang w:eastAsia="ru-RU"/>
        </w:rPr>
        <w:t>Мобилизирующий</w:t>
      </w:r>
      <w:proofErr w:type="spellEnd"/>
      <w:r w:rsidRPr="006278FE">
        <w:rPr>
          <w:rFonts w:ascii="Times New Roman" w:eastAsia="Times New Roman" w:hAnsi="Times New Roman" w:cs="Times New Roman"/>
          <w:sz w:val="28"/>
          <w:szCs w:val="28"/>
          <w:lang w:eastAsia="ru-RU"/>
        </w:rPr>
        <w:t xml:space="preserve"> этап</w:t>
      </w:r>
      <w:r w:rsidRPr="006278FE">
        <w:rPr>
          <w:rFonts w:ascii="Times New Roman" w:eastAsia="Times New Roman" w:hAnsi="Times New Roman" w:cs="Times New Roman"/>
          <w:color w:val="000000"/>
          <w:sz w:val="28"/>
          <w:szCs w:val="28"/>
          <w:lang w:eastAsia="ru-RU"/>
        </w:rPr>
        <w:t>.</w:t>
      </w:r>
      <w:r w:rsidRPr="006278FE">
        <w:rPr>
          <w:rFonts w:ascii="Times New Roman" w:eastAsia="Times New Roman" w:hAnsi="Times New Roman" w:cs="Times New Roman"/>
          <w:color w:val="000000"/>
          <w:sz w:val="24"/>
          <w:szCs w:val="24"/>
          <w:lang w:eastAsia="ru-RU"/>
        </w:rPr>
        <w:t xml:space="preserve"> </w:t>
      </w:r>
      <w:r w:rsidRPr="006278FE">
        <w:rPr>
          <w:rFonts w:ascii="Times New Roman" w:eastAsia="+mn-ea" w:hAnsi="Times New Roman" w:cs="Times New Roman"/>
          <w:bCs/>
          <w:position w:val="1"/>
          <w:sz w:val="28"/>
          <w:szCs w:val="28"/>
          <w:lang w:eastAsia="ru-RU"/>
        </w:rPr>
        <w:t xml:space="preserve">Общая физическая подготовка.  </w:t>
      </w:r>
    </w:p>
    <w:p w:rsidR="006278FE" w:rsidRPr="006278FE" w:rsidRDefault="006278FE" w:rsidP="006278FE">
      <w:pPr>
        <w:spacing w:after="0" w:line="240" w:lineRule="auto"/>
        <w:jc w:val="both"/>
        <w:rPr>
          <w:rFonts w:ascii="Times New Roman" w:eastAsia="+mn-ea" w:hAnsi="Times New Roman" w:cs="Times New Roman"/>
          <w:bCs/>
          <w:position w:val="1"/>
          <w:sz w:val="28"/>
          <w:szCs w:val="28"/>
          <w:lang w:eastAsia="ru-RU"/>
        </w:rPr>
      </w:pPr>
      <w:r w:rsidRPr="006278FE">
        <w:rPr>
          <w:rFonts w:ascii="Times New Roman" w:eastAsia="+mn-ea" w:hAnsi="Times New Roman" w:cs="Times New Roman"/>
          <w:bCs/>
          <w:position w:val="1"/>
          <w:sz w:val="28"/>
          <w:szCs w:val="28"/>
          <w:lang w:eastAsia="ru-RU"/>
        </w:rPr>
        <w:t xml:space="preserve">2. Целеполагание: актуализация знаний. </w:t>
      </w:r>
    </w:p>
    <w:p w:rsidR="006278FE" w:rsidRPr="006278FE" w:rsidRDefault="006278FE" w:rsidP="006278FE">
      <w:pPr>
        <w:spacing w:after="0" w:line="240" w:lineRule="auto"/>
        <w:jc w:val="both"/>
        <w:rPr>
          <w:rFonts w:ascii="Times New Roman" w:eastAsia="Times New Roman" w:hAnsi="Times New Roman" w:cs="Times New Roman"/>
          <w:sz w:val="28"/>
          <w:szCs w:val="28"/>
          <w:lang w:eastAsia="ru-RU"/>
        </w:rPr>
      </w:pPr>
      <w:r w:rsidRPr="006278FE">
        <w:rPr>
          <w:rFonts w:ascii="Times New Roman" w:eastAsia="+mn-ea" w:hAnsi="Times New Roman" w:cs="Times New Roman"/>
          <w:bCs/>
          <w:position w:val="1"/>
          <w:sz w:val="28"/>
          <w:szCs w:val="28"/>
          <w:lang w:eastAsia="ru-RU"/>
        </w:rPr>
        <w:t xml:space="preserve">3. Коммуникация: </w:t>
      </w:r>
      <w:r w:rsidRPr="006278FE">
        <w:rPr>
          <w:rFonts w:ascii="Times New Roman" w:eastAsia="Times New Roman" w:hAnsi="Times New Roman" w:cs="Times New Roman"/>
          <w:sz w:val="28"/>
          <w:szCs w:val="28"/>
          <w:lang w:eastAsia="ru-RU"/>
        </w:rPr>
        <w:t xml:space="preserve">объяснение нового материала, практическая работа. </w:t>
      </w:r>
    </w:p>
    <w:p w:rsidR="006278FE" w:rsidRPr="006278FE" w:rsidRDefault="006278FE" w:rsidP="006278FE">
      <w:p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4. Рефлексии: итог занятия</w:t>
      </w:r>
      <w:r w:rsidRPr="006278FE">
        <w:rPr>
          <w:rFonts w:ascii="Times New Roman" w:eastAsia="Times New Roman" w:hAnsi="Times New Roman" w:cs="Times New Roman"/>
          <w:i/>
          <w:sz w:val="28"/>
          <w:szCs w:val="28"/>
          <w:lang w:eastAsia="ru-RU"/>
        </w:rPr>
        <w:t xml:space="preserve">, </w:t>
      </w:r>
      <w:r w:rsidRPr="006278FE">
        <w:rPr>
          <w:rFonts w:ascii="Times New Roman" w:eastAsia="Times New Roman" w:hAnsi="Times New Roman" w:cs="Times New Roman"/>
          <w:sz w:val="28"/>
          <w:szCs w:val="28"/>
          <w:lang w:eastAsia="ru-RU"/>
        </w:rPr>
        <w:t>рефлексия</w:t>
      </w:r>
    </w:p>
    <w:p w:rsidR="006278FE" w:rsidRPr="006278FE" w:rsidRDefault="006278FE" w:rsidP="006278F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6278FE">
        <w:rPr>
          <w:rFonts w:ascii="Times New Roman" w:eastAsia="Times New Roman" w:hAnsi="Times New Roman" w:cs="Times New Roman"/>
          <w:color w:val="000000"/>
          <w:sz w:val="28"/>
          <w:szCs w:val="28"/>
          <w:lang w:eastAsia="ru-RU"/>
        </w:rPr>
        <w:t>Мобилизирующая</w:t>
      </w:r>
      <w:proofErr w:type="spellEnd"/>
      <w:r w:rsidRPr="006278FE">
        <w:rPr>
          <w:rFonts w:ascii="Times New Roman" w:eastAsia="Times New Roman" w:hAnsi="Times New Roman" w:cs="Times New Roman"/>
          <w:color w:val="000000"/>
          <w:sz w:val="28"/>
          <w:szCs w:val="28"/>
          <w:lang w:eastAsia="ru-RU"/>
        </w:rPr>
        <w:t xml:space="preserve"> часть занятия выполняет служебную функцию, так как обеспечивает лишь создание предпосылок для основной учебно-воспитательной работы и физическую подготовку (разминку).</w:t>
      </w:r>
    </w:p>
    <w:p w:rsidR="006278FE" w:rsidRPr="006278FE" w:rsidRDefault="006278FE" w:rsidP="006278F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278FE">
        <w:rPr>
          <w:rFonts w:ascii="Times New Roman" w:eastAsia="Times New Roman" w:hAnsi="Times New Roman" w:cs="Times New Roman"/>
          <w:color w:val="000000"/>
          <w:sz w:val="28"/>
          <w:szCs w:val="28"/>
          <w:lang w:eastAsia="ru-RU"/>
        </w:rPr>
        <w:t>Целеполагание настраивает обучающихся на конечный результат и способы его достижения.</w:t>
      </w:r>
    </w:p>
    <w:p w:rsidR="006278FE" w:rsidRPr="006278FE" w:rsidRDefault="006278FE" w:rsidP="006278FE">
      <w:pPr>
        <w:shd w:val="clear" w:color="auto" w:fill="FFFFFF"/>
        <w:spacing w:after="0" w:line="240" w:lineRule="auto"/>
        <w:ind w:firstLine="708"/>
        <w:jc w:val="both"/>
        <w:rPr>
          <w:rFonts w:ascii="Arial" w:eastAsia="Times New Roman" w:hAnsi="Arial" w:cs="Arial"/>
          <w:color w:val="000000"/>
          <w:sz w:val="28"/>
          <w:szCs w:val="28"/>
          <w:lang w:eastAsia="ru-RU"/>
        </w:rPr>
      </w:pPr>
      <w:r w:rsidRPr="006278FE">
        <w:rPr>
          <w:rFonts w:ascii="Times New Roman" w:eastAsia="Times New Roman" w:hAnsi="Times New Roman" w:cs="Times New Roman"/>
          <w:color w:val="000000"/>
          <w:sz w:val="28"/>
          <w:szCs w:val="28"/>
          <w:lang w:eastAsia="ru-RU"/>
        </w:rPr>
        <w:lastRenderedPageBreak/>
        <w:t xml:space="preserve">Содержание </w:t>
      </w:r>
      <w:proofErr w:type="spellStart"/>
      <w:r w:rsidRPr="006278FE">
        <w:rPr>
          <w:rFonts w:ascii="Times New Roman" w:eastAsia="Times New Roman" w:hAnsi="Times New Roman" w:cs="Times New Roman"/>
          <w:color w:val="000000"/>
          <w:sz w:val="28"/>
          <w:szCs w:val="28"/>
          <w:lang w:eastAsia="ru-RU"/>
        </w:rPr>
        <w:t>коммуникационой</w:t>
      </w:r>
      <w:proofErr w:type="spellEnd"/>
      <w:r w:rsidRPr="006278FE">
        <w:rPr>
          <w:rFonts w:ascii="Times New Roman" w:eastAsia="Times New Roman" w:hAnsi="Times New Roman" w:cs="Times New Roman"/>
          <w:color w:val="000000"/>
          <w:sz w:val="28"/>
          <w:szCs w:val="28"/>
          <w:lang w:eastAsia="ru-RU"/>
        </w:rPr>
        <w:t xml:space="preserve"> части зависит от исходного состояния воспитанников. Эта часть имеет тем большее значение, чем выше степень сложности, интенсивности и </w:t>
      </w:r>
      <w:proofErr w:type="spellStart"/>
      <w:r w:rsidRPr="006278FE">
        <w:rPr>
          <w:rFonts w:ascii="Times New Roman" w:eastAsia="Times New Roman" w:hAnsi="Times New Roman" w:cs="Times New Roman"/>
          <w:color w:val="000000"/>
          <w:sz w:val="28"/>
          <w:szCs w:val="28"/>
          <w:lang w:eastAsia="ru-RU"/>
        </w:rPr>
        <w:t>травмоопасности</w:t>
      </w:r>
      <w:proofErr w:type="spellEnd"/>
      <w:r w:rsidRPr="006278FE">
        <w:rPr>
          <w:rFonts w:ascii="Times New Roman" w:eastAsia="Times New Roman" w:hAnsi="Times New Roman" w:cs="Times New Roman"/>
          <w:color w:val="000000"/>
          <w:sz w:val="28"/>
          <w:szCs w:val="28"/>
          <w:lang w:eastAsia="ru-RU"/>
        </w:rPr>
        <w:t xml:space="preserve"> предстоящей основной</w:t>
      </w:r>
      <w:r w:rsidRPr="006278FE">
        <w:rPr>
          <w:rFonts w:ascii="Arial" w:eastAsia="Times New Roman" w:hAnsi="Arial" w:cs="Arial"/>
          <w:color w:val="000000"/>
          <w:sz w:val="28"/>
          <w:szCs w:val="28"/>
          <w:lang w:eastAsia="ru-RU"/>
        </w:rPr>
        <w:t xml:space="preserve"> </w:t>
      </w:r>
      <w:r w:rsidRPr="006278FE">
        <w:rPr>
          <w:rFonts w:ascii="Times New Roman" w:eastAsia="Times New Roman" w:hAnsi="Times New Roman" w:cs="Times New Roman"/>
          <w:color w:val="000000"/>
          <w:sz w:val="28"/>
          <w:szCs w:val="28"/>
          <w:lang w:eastAsia="ru-RU"/>
        </w:rPr>
        <w:t>двигательной деятельности. Коммуникация – это основной этап занятия</w:t>
      </w:r>
      <w:r w:rsidRPr="006278FE">
        <w:rPr>
          <w:rFonts w:ascii="Arial" w:eastAsia="Times New Roman" w:hAnsi="Arial" w:cs="Arial"/>
          <w:color w:val="000000"/>
          <w:sz w:val="28"/>
          <w:szCs w:val="28"/>
          <w:lang w:eastAsia="ru-RU"/>
        </w:rPr>
        <w:t xml:space="preserve"> </w:t>
      </w:r>
      <w:r w:rsidRPr="006278FE">
        <w:rPr>
          <w:rFonts w:ascii="Times New Roman" w:eastAsia="Times New Roman" w:hAnsi="Times New Roman" w:cs="Times New Roman"/>
          <w:color w:val="000000"/>
          <w:sz w:val="28"/>
          <w:szCs w:val="28"/>
          <w:lang w:eastAsia="ru-RU"/>
        </w:rPr>
        <w:t>выполняет главную функцию, так как именно в ней решаются все категории задач. Почти всегда эти задачи решаются в определенной последовательности: обучение технике, развитие скорости, развитие силы, развитие выносливости.</w:t>
      </w:r>
    </w:p>
    <w:p w:rsidR="006278FE" w:rsidRPr="006278FE" w:rsidRDefault="006278FE" w:rsidP="006278F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278FE">
        <w:rPr>
          <w:rFonts w:ascii="Times New Roman" w:eastAsia="Times New Roman" w:hAnsi="Times New Roman" w:cs="Times New Roman"/>
          <w:color w:val="000000"/>
          <w:sz w:val="28"/>
          <w:szCs w:val="28"/>
          <w:lang w:eastAsia="ru-RU"/>
        </w:rPr>
        <w:t>Заключительная часть занятия выполняет функцию организации завершения учебно-воспитательного процесса, т.е. Вместе с тем в заключительной части подводятся итоги занятия, определяется результат - насколько удалось решить намеченные задачи, и сориентировать обучающихся на очередные цели.</w:t>
      </w:r>
    </w:p>
    <w:p w:rsidR="006278FE" w:rsidRPr="006278FE" w:rsidRDefault="006278FE" w:rsidP="006278F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6278FE" w:rsidRPr="006278FE" w:rsidRDefault="006278FE" w:rsidP="006278FE">
      <w:pPr>
        <w:spacing w:after="0" w:line="240" w:lineRule="auto"/>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jc w:val="center"/>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Информационное обеспечение</w:t>
      </w:r>
    </w:p>
    <w:p w:rsidR="006278FE" w:rsidRPr="006278FE" w:rsidRDefault="006278FE" w:rsidP="006278FE">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6278FE">
        <w:rPr>
          <w:rFonts w:ascii="Times New Roman" w:eastAsia="Times New Roman" w:hAnsi="Times New Roman" w:cs="Times New Roman"/>
          <w:sz w:val="28"/>
          <w:szCs w:val="28"/>
          <w:lang w:eastAsia="ru-RU"/>
        </w:rPr>
        <w:t xml:space="preserve">Для успешной реализации программы используются: мультимедийный проектор, </w:t>
      </w:r>
      <w:proofErr w:type="gramStart"/>
      <w:r w:rsidRPr="006278FE">
        <w:rPr>
          <w:rFonts w:ascii="Times New Roman" w:eastAsia="Times New Roman" w:hAnsi="Times New Roman" w:cs="Times New Roman"/>
          <w:sz w:val="28"/>
          <w:szCs w:val="28"/>
          <w:lang w:eastAsia="ru-RU"/>
        </w:rPr>
        <w:t>экран,  ноутбук</w:t>
      </w:r>
      <w:proofErr w:type="gramEnd"/>
      <w:r w:rsidRPr="006278FE">
        <w:rPr>
          <w:rFonts w:ascii="Times New Roman" w:eastAsia="Times New Roman" w:hAnsi="Times New Roman" w:cs="Times New Roman"/>
          <w:sz w:val="28"/>
          <w:szCs w:val="28"/>
          <w:lang w:eastAsia="ru-RU"/>
        </w:rPr>
        <w:t>  с выходом в Интернет,</w:t>
      </w:r>
      <w:r w:rsidRPr="006278FE">
        <w:rPr>
          <w:rFonts w:ascii="Times New Roman" w:eastAsia="Times New Roman" w:hAnsi="Times New Roman" w:cs="Times New Roman"/>
          <w:color w:val="000000"/>
          <w:sz w:val="28"/>
          <w:szCs w:val="28"/>
          <w:lang w:eastAsia="ru-RU"/>
        </w:rPr>
        <w:t xml:space="preserve"> сканер, виртуальная обучающая среда</w:t>
      </w:r>
      <w:r w:rsidRPr="006278FE">
        <w:rPr>
          <w:rFonts w:ascii="Times New Roman" w:eastAsia="Times New Roman" w:hAnsi="Times New Roman" w:cs="Times New Roman"/>
          <w:b/>
          <w:bCs/>
          <w:color w:val="333333"/>
          <w:sz w:val="28"/>
          <w:szCs w:val="28"/>
          <w:lang w:eastAsia="ru-RU"/>
        </w:rPr>
        <w:t>.</w:t>
      </w:r>
    </w:p>
    <w:p w:rsidR="006278FE" w:rsidRPr="006278FE" w:rsidRDefault="006278FE" w:rsidP="006278FE">
      <w:pPr>
        <w:spacing w:after="0" w:line="240" w:lineRule="auto"/>
        <w:ind w:firstLine="708"/>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Для реализации программы использу</w:t>
      </w:r>
      <w:r w:rsidRPr="006278FE">
        <w:rPr>
          <w:rFonts w:ascii="Times New Roman" w:eastAsia="Times New Roman" w:hAnsi="Times New Roman" w:cs="Times New Roman"/>
          <w:sz w:val="28"/>
          <w:szCs w:val="28"/>
          <w:lang w:eastAsia="ru-RU"/>
        </w:rPr>
        <w:softHyphen/>
      </w:r>
      <w:r w:rsidRPr="006278FE">
        <w:rPr>
          <w:rFonts w:ascii="Times New Roman" w:eastAsia="Times New Roman" w:hAnsi="Times New Roman" w:cs="Times New Roman"/>
          <w:spacing w:val="-4"/>
          <w:sz w:val="28"/>
          <w:szCs w:val="28"/>
          <w:lang w:eastAsia="ru-RU"/>
        </w:rPr>
        <w:t xml:space="preserve">ются следующие методические материалы: </w:t>
      </w:r>
      <w:r w:rsidRPr="006278FE">
        <w:rPr>
          <w:rFonts w:ascii="Times New Roman" w:eastAsia="Times New Roman" w:hAnsi="Times New Roman" w:cs="Times New Roman"/>
          <w:sz w:val="28"/>
          <w:szCs w:val="28"/>
          <w:lang w:eastAsia="ru-RU"/>
        </w:rPr>
        <w:t>календарный график; методическая литература для педагогов дополнительного образования и обучающихся; ресурсы информационных сетей по методике проведения занятий</w:t>
      </w:r>
    </w:p>
    <w:p w:rsidR="006278FE" w:rsidRPr="006278FE" w:rsidRDefault="006278FE" w:rsidP="006278FE">
      <w:pPr>
        <w:spacing w:after="0" w:line="240" w:lineRule="auto"/>
        <w:ind w:left="-902" w:firstLine="902"/>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ind w:left="-902" w:firstLine="902"/>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Интернет-ресурсы</w:t>
      </w:r>
    </w:p>
    <w:p w:rsidR="006278FE" w:rsidRPr="006278FE" w:rsidRDefault="006278FE" w:rsidP="006278FE">
      <w:pPr>
        <w:spacing w:after="0" w:line="240" w:lineRule="auto"/>
        <w:jc w:val="both"/>
        <w:rPr>
          <w:rFonts w:ascii="Times New Roman" w:eastAsia="Times New Roman" w:hAnsi="Times New Roman" w:cs="Times New Roman"/>
          <w:sz w:val="28"/>
          <w:szCs w:val="28"/>
          <w:u w:val="single"/>
          <w:lang w:eastAsia="ru-RU"/>
        </w:rPr>
      </w:pPr>
      <w:r w:rsidRPr="006278FE">
        <w:rPr>
          <w:rFonts w:ascii="Times New Roman" w:eastAsia="Times New Roman" w:hAnsi="Times New Roman" w:cs="Times New Roman"/>
          <w:sz w:val="28"/>
          <w:szCs w:val="28"/>
          <w:lang w:eastAsia="ru-RU"/>
        </w:rPr>
        <w:t xml:space="preserve">Академия детско-юношеского туризма и краеведения" </w:t>
      </w:r>
      <w:hyperlink r:id="rId7" w:history="1">
        <w:r w:rsidRPr="006278FE">
          <w:rPr>
            <w:rFonts w:ascii="Times New Roman" w:eastAsia="Times New Roman" w:hAnsi="Times New Roman" w:cs="Times New Roman"/>
            <w:sz w:val="28"/>
            <w:szCs w:val="28"/>
            <w:lang w:eastAsia="ru-RU"/>
          </w:rPr>
          <w:t>http://madut.narod.ru/new.html</w:t>
        </w:r>
      </w:hyperlink>
    </w:p>
    <w:p w:rsidR="006278FE" w:rsidRPr="006278FE" w:rsidRDefault="006278FE" w:rsidP="006278FE">
      <w:p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Официальный сайт Министерства молодежной политики, спорта и туризма РФ. </w:t>
      </w:r>
      <w:hyperlink r:id="rId8" w:history="1">
        <w:r w:rsidRPr="006278FE">
          <w:rPr>
            <w:rFonts w:ascii="Times New Roman" w:eastAsia="Times New Roman" w:hAnsi="Times New Roman" w:cs="Times New Roman"/>
            <w:sz w:val="28"/>
            <w:szCs w:val="28"/>
            <w:lang w:eastAsia="ru-RU"/>
          </w:rPr>
          <w:t>http://minstm.gov.ru/</w:t>
        </w:r>
      </w:hyperlink>
    </w:p>
    <w:p w:rsidR="006278FE" w:rsidRPr="006278FE" w:rsidRDefault="006278FE" w:rsidP="006278FE">
      <w:p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Официальный сайт Туристско-спортивного союза России </w:t>
      </w:r>
      <w:hyperlink r:id="rId9" w:history="1">
        <w:r w:rsidRPr="006278FE">
          <w:rPr>
            <w:rFonts w:ascii="Times New Roman" w:eastAsia="Times New Roman" w:hAnsi="Times New Roman" w:cs="Times New Roman"/>
            <w:sz w:val="28"/>
            <w:szCs w:val="28"/>
            <w:lang w:eastAsia="ru-RU"/>
          </w:rPr>
          <w:t>http://www.tssr.ru/</w:t>
        </w:r>
      </w:hyperlink>
    </w:p>
    <w:p w:rsidR="006278FE" w:rsidRPr="006278FE" w:rsidRDefault="006278FE" w:rsidP="006278FE">
      <w:p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Официальный сайт Федерального центра детско-юношеского туризма и краеведения </w:t>
      </w:r>
      <w:r w:rsidRPr="006278FE">
        <w:rPr>
          <w:rFonts w:ascii="Times New Roman" w:eastAsia="Times New Roman" w:hAnsi="Times New Roman" w:cs="Times New Roman"/>
          <w:sz w:val="28"/>
          <w:szCs w:val="28"/>
          <w:u w:val="single"/>
          <w:lang w:eastAsia="ru-RU"/>
        </w:rPr>
        <w:t>http://www.turcentrrf.ru/</w:t>
      </w:r>
    </w:p>
    <w:p w:rsidR="006278FE" w:rsidRPr="006278FE" w:rsidRDefault="006278FE" w:rsidP="006278FE">
      <w:pPr>
        <w:spacing w:after="0" w:line="240" w:lineRule="auto"/>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Официальный сайт, посвященный спортивному туризму всех видов в Москве и России </w:t>
      </w:r>
      <w:hyperlink r:id="rId10" w:history="1">
        <w:r w:rsidRPr="006278FE">
          <w:rPr>
            <w:rFonts w:ascii="Times New Roman" w:eastAsia="Times New Roman" w:hAnsi="Times New Roman" w:cs="Times New Roman"/>
            <w:sz w:val="28"/>
            <w:szCs w:val="28"/>
            <w:lang w:eastAsia="ru-RU"/>
          </w:rPr>
          <w:t>http://tmmoscow.ru/</w:t>
        </w:r>
      </w:hyperlink>
      <w:r w:rsidRPr="006278FE">
        <w:rPr>
          <w:rFonts w:ascii="Times New Roman" w:eastAsia="Times New Roman" w:hAnsi="Times New Roman" w:cs="Times New Roman"/>
          <w:sz w:val="28"/>
          <w:szCs w:val="28"/>
          <w:lang w:eastAsia="ru-RU"/>
        </w:rPr>
        <w:t xml:space="preserve"> , а также </w:t>
      </w:r>
      <w:r w:rsidRPr="006278FE">
        <w:rPr>
          <w:rFonts w:ascii="Times New Roman" w:eastAsia="Times New Roman" w:hAnsi="Times New Roman" w:cs="Times New Roman"/>
          <w:b/>
          <w:sz w:val="28"/>
          <w:szCs w:val="28"/>
          <w:lang w:eastAsia="ru-RU"/>
        </w:rPr>
        <w:t>дидактические материалы</w:t>
      </w:r>
      <w:r w:rsidRPr="006278FE">
        <w:rPr>
          <w:rFonts w:ascii="Times New Roman" w:eastAsia="Times New Roman" w:hAnsi="Times New Roman" w:cs="Times New Roman"/>
          <w:sz w:val="28"/>
          <w:szCs w:val="28"/>
          <w:lang w:eastAsia="ru-RU"/>
        </w:rPr>
        <w:t>.</w:t>
      </w:r>
    </w:p>
    <w:p w:rsidR="006278FE" w:rsidRPr="006278FE" w:rsidRDefault="006278FE" w:rsidP="006278F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rsidR="006278FE" w:rsidRPr="006278FE" w:rsidRDefault="006278FE" w:rsidP="006278F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 xml:space="preserve">Раздаточный материал: </w:t>
      </w:r>
    </w:p>
    <w:p w:rsidR="006278FE" w:rsidRPr="006278FE" w:rsidRDefault="006278FE" w:rsidP="006278FE">
      <w:pPr>
        <w:numPr>
          <w:ilvl w:val="0"/>
          <w:numId w:val="2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sz w:val="28"/>
          <w:szCs w:val="28"/>
          <w:lang w:eastAsia="ru-RU"/>
        </w:rPr>
        <w:t>карточки по теме</w:t>
      </w:r>
      <w:r w:rsidRPr="006278FE">
        <w:rPr>
          <w:rFonts w:ascii="Times New Roman" w:eastAsia="Times New Roman" w:hAnsi="Times New Roman" w:cs="Times New Roman"/>
          <w:sz w:val="28"/>
          <w:szCs w:val="28"/>
          <w:lang w:eastAsia="ru-RU"/>
        </w:rPr>
        <w:t xml:space="preserve"> «Ориентирование. Азимут»: «Как зовут моего друга», «Восемь сторон горизонта», «Туристический проводник», «Определи направления», «Проверь свой глазомер», «Определение азимутных направлений», «Индекс» и др.;</w:t>
      </w:r>
    </w:p>
    <w:p w:rsidR="006278FE" w:rsidRPr="006278FE" w:rsidRDefault="006278FE" w:rsidP="006278FE">
      <w:pPr>
        <w:numPr>
          <w:ilvl w:val="0"/>
          <w:numId w:val="2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sz w:val="28"/>
          <w:szCs w:val="28"/>
          <w:lang w:eastAsia="ru-RU"/>
        </w:rPr>
        <w:t>карточки по теме</w:t>
      </w:r>
      <w:r w:rsidRPr="006278FE">
        <w:rPr>
          <w:rFonts w:ascii="Times New Roman" w:eastAsia="Times New Roman" w:hAnsi="Times New Roman" w:cs="Times New Roman"/>
          <w:sz w:val="28"/>
          <w:szCs w:val="28"/>
          <w:lang w:eastAsia="ru-RU"/>
        </w:rPr>
        <w:t xml:space="preserve"> «Топографические знаки»: «Расшифруй топографические знаки», «Нарисуй топографические знаки»;</w:t>
      </w:r>
    </w:p>
    <w:p w:rsidR="006278FE" w:rsidRPr="006278FE" w:rsidRDefault="006278FE" w:rsidP="006278FE">
      <w:pPr>
        <w:numPr>
          <w:ilvl w:val="0"/>
          <w:numId w:val="2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sz w:val="28"/>
          <w:szCs w:val="28"/>
          <w:lang w:eastAsia="ru-RU"/>
        </w:rPr>
        <w:t>карточки по теме</w:t>
      </w:r>
      <w:r w:rsidRPr="006278FE">
        <w:rPr>
          <w:rFonts w:ascii="Times New Roman" w:eastAsia="Times New Roman" w:hAnsi="Times New Roman" w:cs="Times New Roman"/>
          <w:sz w:val="28"/>
          <w:szCs w:val="28"/>
          <w:lang w:eastAsia="ru-RU"/>
        </w:rPr>
        <w:t xml:space="preserve"> «Костры»: «Костры и их назначение»;</w:t>
      </w:r>
    </w:p>
    <w:p w:rsidR="006278FE" w:rsidRPr="006278FE" w:rsidRDefault="006278FE" w:rsidP="006278FE">
      <w:pPr>
        <w:numPr>
          <w:ilvl w:val="0"/>
          <w:numId w:val="2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sz w:val="28"/>
          <w:szCs w:val="28"/>
          <w:lang w:eastAsia="ru-RU"/>
        </w:rPr>
        <w:t>карточки по теме</w:t>
      </w:r>
      <w:r w:rsidRPr="006278FE">
        <w:rPr>
          <w:rFonts w:ascii="Times New Roman" w:eastAsia="Times New Roman" w:hAnsi="Times New Roman" w:cs="Times New Roman"/>
          <w:sz w:val="28"/>
          <w:szCs w:val="28"/>
          <w:lang w:eastAsia="ru-RU"/>
        </w:rPr>
        <w:t xml:space="preserve"> «Туристское снаряжение»: «Что с собой возьмешь в поход?»;</w:t>
      </w:r>
    </w:p>
    <w:p w:rsidR="006278FE" w:rsidRPr="006278FE" w:rsidRDefault="006278FE" w:rsidP="006278FE">
      <w:pPr>
        <w:numPr>
          <w:ilvl w:val="0"/>
          <w:numId w:val="2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sz w:val="28"/>
          <w:szCs w:val="28"/>
          <w:lang w:eastAsia="ru-RU"/>
        </w:rPr>
        <w:lastRenderedPageBreak/>
        <w:t xml:space="preserve">карточки по теме «Экология»: </w:t>
      </w:r>
      <w:r w:rsidRPr="006278FE">
        <w:rPr>
          <w:rFonts w:ascii="Times New Roman" w:eastAsia="Times New Roman" w:hAnsi="Times New Roman" w:cs="Times New Roman"/>
          <w:sz w:val="28"/>
          <w:szCs w:val="28"/>
          <w:lang w:eastAsia="ru-RU"/>
        </w:rPr>
        <w:t>«Мы хранители Земли».</w:t>
      </w:r>
    </w:p>
    <w:p w:rsidR="006278FE" w:rsidRPr="006278FE" w:rsidRDefault="006278FE" w:rsidP="006278F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Памятки:</w:t>
      </w:r>
    </w:p>
    <w:p w:rsidR="006278FE" w:rsidRPr="006278FE" w:rsidRDefault="006278FE" w:rsidP="006278FE">
      <w:pPr>
        <w:numPr>
          <w:ilvl w:val="0"/>
          <w:numId w:val="2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«Что брать с собой в поход?»;</w:t>
      </w:r>
    </w:p>
    <w:p w:rsidR="006278FE" w:rsidRPr="006278FE" w:rsidRDefault="006278FE" w:rsidP="006278FE">
      <w:pPr>
        <w:numPr>
          <w:ilvl w:val="0"/>
          <w:numId w:val="2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«Как вести себя на природе?»;</w:t>
      </w:r>
    </w:p>
    <w:p w:rsidR="006278FE" w:rsidRPr="006278FE" w:rsidRDefault="006278FE" w:rsidP="006278FE">
      <w:pPr>
        <w:numPr>
          <w:ilvl w:val="0"/>
          <w:numId w:val="2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«Правила проведения похода»;</w:t>
      </w:r>
    </w:p>
    <w:p w:rsidR="006278FE" w:rsidRPr="006278FE" w:rsidRDefault="006278FE" w:rsidP="006278FE">
      <w:pPr>
        <w:numPr>
          <w:ilvl w:val="0"/>
          <w:numId w:val="2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«Что должен знать </w:t>
      </w:r>
      <w:r w:rsidRPr="006278FE">
        <w:rPr>
          <w:rFonts w:ascii="Times New Roman" w:eastAsia="Times New Roman" w:hAnsi="Times New Roman" w:cs="Times New Roman"/>
          <w:b/>
          <w:bCs/>
          <w:sz w:val="28"/>
          <w:szCs w:val="28"/>
          <w:lang w:eastAsia="ru-RU"/>
        </w:rPr>
        <w:t>наставляемый</w:t>
      </w:r>
      <w:r w:rsidRPr="006278FE">
        <w:rPr>
          <w:rFonts w:ascii="Times New Roman" w:eastAsia="Times New Roman" w:hAnsi="Times New Roman" w:cs="Times New Roman"/>
          <w:sz w:val="28"/>
          <w:szCs w:val="28"/>
          <w:lang w:eastAsia="ru-RU"/>
        </w:rPr>
        <w:t>, отправляясь на занятие?»</w:t>
      </w:r>
    </w:p>
    <w:p w:rsidR="006278FE" w:rsidRPr="006278FE" w:rsidRDefault="006278FE" w:rsidP="006278FE">
      <w:pPr>
        <w:numPr>
          <w:ilvl w:val="0"/>
          <w:numId w:val="2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«Памятка для </w:t>
      </w:r>
      <w:r w:rsidRPr="006278FE">
        <w:rPr>
          <w:rFonts w:ascii="Times New Roman" w:eastAsia="Times New Roman" w:hAnsi="Times New Roman" w:cs="Times New Roman"/>
          <w:b/>
          <w:bCs/>
          <w:sz w:val="28"/>
          <w:szCs w:val="28"/>
          <w:lang w:eastAsia="ru-RU"/>
        </w:rPr>
        <w:t>наставляемого</w:t>
      </w:r>
      <w:r w:rsidRPr="006278FE">
        <w:rPr>
          <w:rFonts w:ascii="Times New Roman" w:eastAsia="Times New Roman" w:hAnsi="Times New Roman" w:cs="Times New Roman"/>
          <w:sz w:val="28"/>
          <w:szCs w:val="28"/>
          <w:lang w:eastAsia="ru-RU"/>
        </w:rPr>
        <w:t xml:space="preserve"> «Как готовиться к соревнованиям?»»</w:t>
      </w:r>
    </w:p>
    <w:p w:rsidR="006278FE" w:rsidRPr="006278FE" w:rsidRDefault="006278FE" w:rsidP="006278F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Дидактические игры:</w:t>
      </w:r>
    </w:p>
    <w:p w:rsidR="006278FE" w:rsidRPr="006278FE" w:rsidRDefault="006278FE" w:rsidP="006278FE">
      <w:pPr>
        <w:numPr>
          <w:ilvl w:val="0"/>
          <w:numId w:val="2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«Топографическое лото»;</w:t>
      </w:r>
    </w:p>
    <w:p w:rsidR="006278FE" w:rsidRPr="006278FE" w:rsidRDefault="006278FE" w:rsidP="006278FE">
      <w:pPr>
        <w:numPr>
          <w:ilvl w:val="0"/>
          <w:numId w:val="2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«Медицинское лото»;</w:t>
      </w:r>
    </w:p>
    <w:p w:rsidR="006278FE" w:rsidRPr="006278FE" w:rsidRDefault="006278FE" w:rsidP="006278FE">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«Что взять с собой в поход»;</w:t>
      </w:r>
    </w:p>
    <w:p w:rsidR="006278FE" w:rsidRPr="006278FE" w:rsidRDefault="006278FE" w:rsidP="006278FE">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«Топографический диктант»;</w:t>
      </w:r>
    </w:p>
    <w:p w:rsidR="006278FE" w:rsidRPr="006278FE" w:rsidRDefault="006278FE" w:rsidP="006278FE">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w:t>
      </w:r>
      <w:proofErr w:type="spellStart"/>
      <w:r w:rsidRPr="006278FE">
        <w:rPr>
          <w:rFonts w:ascii="Times New Roman" w:eastAsia="Times New Roman" w:hAnsi="Times New Roman" w:cs="Times New Roman"/>
          <w:sz w:val="28"/>
          <w:szCs w:val="28"/>
          <w:lang w:eastAsia="ru-RU"/>
        </w:rPr>
        <w:t>Туристиада</w:t>
      </w:r>
      <w:proofErr w:type="spellEnd"/>
      <w:r w:rsidRPr="006278FE">
        <w:rPr>
          <w:rFonts w:ascii="Times New Roman" w:eastAsia="Times New Roman" w:hAnsi="Times New Roman" w:cs="Times New Roman"/>
          <w:sz w:val="28"/>
          <w:szCs w:val="28"/>
          <w:lang w:eastAsia="ru-RU"/>
        </w:rPr>
        <w:t>»;</w:t>
      </w:r>
    </w:p>
    <w:p w:rsidR="006278FE" w:rsidRPr="006278FE" w:rsidRDefault="006278FE" w:rsidP="006278FE">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соревнования по ориентированию;</w:t>
      </w:r>
    </w:p>
    <w:p w:rsidR="006278FE" w:rsidRPr="006278FE" w:rsidRDefault="006278FE" w:rsidP="006278FE">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соревнования по технике пешеходного туризма;</w:t>
      </w:r>
    </w:p>
    <w:p w:rsidR="006278FE" w:rsidRPr="006278FE" w:rsidRDefault="006278FE" w:rsidP="006278FE">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«Снежный ком»; </w:t>
      </w:r>
    </w:p>
    <w:p w:rsidR="006278FE" w:rsidRPr="006278FE" w:rsidRDefault="006278FE" w:rsidP="006278FE">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 «В весёлом кругу».</w:t>
      </w:r>
    </w:p>
    <w:p w:rsidR="006278FE" w:rsidRPr="006278FE" w:rsidRDefault="006278FE" w:rsidP="006278FE">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Методические пособия:</w:t>
      </w:r>
    </w:p>
    <w:p w:rsidR="006278FE" w:rsidRPr="006278FE" w:rsidRDefault="006278FE" w:rsidP="006278FE">
      <w:pPr>
        <w:numPr>
          <w:ilvl w:val="0"/>
          <w:numId w:val="2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Топографические, контурные и физические карты России, Иркутской области, Тулунского района; </w:t>
      </w:r>
    </w:p>
    <w:p w:rsidR="006278FE" w:rsidRPr="006278FE" w:rsidRDefault="006278FE" w:rsidP="006278FE">
      <w:pPr>
        <w:numPr>
          <w:ilvl w:val="0"/>
          <w:numId w:val="2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«Описание населённого пункта», </w:t>
      </w:r>
    </w:p>
    <w:p w:rsidR="006278FE" w:rsidRPr="006278FE" w:rsidRDefault="006278FE" w:rsidP="006278FE">
      <w:pPr>
        <w:numPr>
          <w:ilvl w:val="0"/>
          <w:numId w:val="2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«Маршрутный лист». </w:t>
      </w:r>
    </w:p>
    <w:p w:rsidR="006278FE" w:rsidRPr="006278FE" w:rsidRDefault="006278FE" w:rsidP="006278FE">
      <w:pPr>
        <w:overflowPunct w:val="0"/>
        <w:autoSpaceDE w:val="0"/>
        <w:autoSpaceDN w:val="0"/>
        <w:adjustRightInd w:val="0"/>
        <w:spacing w:after="0" w:line="240" w:lineRule="auto"/>
        <w:ind w:left="720"/>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b/>
          <w:sz w:val="28"/>
          <w:szCs w:val="28"/>
          <w:lang w:eastAsia="ru-RU"/>
        </w:rPr>
        <w:t>Материалы по теме «Краеведение»</w:t>
      </w:r>
      <w:r w:rsidRPr="006278FE">
        <w:rPr>
          <w:rFonts w:ascii="Times New Roman" w:eastAsia="Times New Roman" w:hAnsi="Times New Roman" w:cs="Times New Roman"/>
          <w:sz w:val="28"/>
          <w:szCs w:val="28"/>
          <w:lang w:eastAsia="ru-RU"/>
        </w:rPr>
        <w:t xml:space="preserve">: </w:t>
      </w:r>
    </w:p>
    <w:p w:rsidR="006278FE" w:rsidRPr="006278FE" w:rsidRDefault="006278FE" w:rsidP="006278FE">
      <w:pPr>
        <w:numPr>
          <w:ilvl w:val="0"/>
          <w:numId w:val="2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«Тулунский край – моя малая родина»: </w:t>
      </w:r>
    </w:p>
    <w:p w:rsidR="006278FE" w:rsidRPr="006278FE" w:rsidRDefault="006278FE" w:rsidP="006278FE">
      <w:pPr>
        <w:numPr>
          <w:ilvl w:val="0"/>
          <w:numId w:val="2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 «Ветви моего родового древа». </w:t>
      </w:r>
    </w:p>
    <w:p w:rsidR="006278FE" w:rsidRPr="006278FE" w:rsidRDefault="006278FE" w:rsidP="006278FE">
      <w:pPr>
        <w:numPr>
          <w:ilvl w:val="0"/>
          <w:numId w:val="2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Проект «Мы по городу нашему вместе пройдём», </w:t>
      </w:r>
    </w:p>
    <w:p w:rsidR="006278FE" w:rsidRPr="006278FE" w:rsidRDefault="006278FE" w:rsidP="006278F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ab/>
      </w:r>
      <w:r w:rsidRPr="006278FE">
        <w:rPr>
          <w:rFonts w:ascii="Times New Roman" w:eastAsia="Times New Roman" w:hAnsi="Times New Roman" w:cs="Times New Roman"/>
          <w:b/>
          <w:sz w:val="28"/>
          <w:szCs w:val="28"/>
          <w:lang w:eastAsia="ru-RU"/>
        </w:rPr>
        <w:t>Технологические карты</w:t>
      </w:r>
      <w:r w:rsidRPr="006278FE">
        <w:rPr>
          <w:rFonts w:ascii="Times New Roman" w:eastAsia="Times New Roman" w:hAnsi="Times New Roman" w:cs="Times New Roman"/>
          <w:sz w:val="28"/>
          <w:szCs w:val="28"/>
          <w:lang w:eastAsia="ru-RU"/>
        </w:rPr>
        <w:t>:</w:t>
      </w:r>
    </w:p>
    <w:p w:rsidR="006278FE" w:rsidRPr="006278FE" w:rsidRDefault="006278FE" w:rsidP="006278FE">
      <w:pPr>
        <w:numPr>
          <w:ilvl w:val="0"/>
          <w:numId w:val="25"/>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sz w:val="28"/>
          <w:szCs w:val="28"/>
          <w:lang w:eastAsia="ru-RU"/>
        </w:rPr>
        <w:t>занятие «Костры, используемые в туризме»;</w:t>
      </w:r>
    </w:p>
    <w:p w:rsidR="006278FE" w:rsidRPr="006278FE" w:rsidRDefault="006278FE" w:rsidP="006278FE">
      <w:pPr>
        <w:numPr>
          <w:ilvl w:val="0"/>
          <w:numId w:val="25"/>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sz w:val="28"/>
          <w:szCs w:val="28"/>
          <w:lang w:eastAsia="ru-RU"/>
        </w:rPr>
        <w:t>мастер-классы «Собираемся в поход», «Азимут», «Туристские узлы».</w:t>
      </w:r>
    </w:p>
    <w:p w:rsidR="006278FE" w:rsidRPr="006278FE" w:rsidRDefault="006278FE" w:rsidP="006278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Сценарии игровых программ:</w:t>
      </w:r>
    </w:p>
    <w:p w:rsidR="006278FE" w:rsidRPr="006278FE" w:rsidRDefault="006278FE" w:rsidP="006278FE">
      <w:pPr>
        <w:numPr>
          <w:ilvl w:val="0"/>
          <w:numId w:val="26"/>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«Счастливого пути», </w:t>
      </w:r>
    </w:p>
    <w:p w:rsidR="006278FE" w:rsidRPr="006278FE" w:rsidRDefault="006278FE" w:rsidP="006278FE">
      <w:pPr>
        <w:numPr>
          <w:ilvl w:val="0"/>
          <w:numId w:val="26"/>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 xml:space="preserve">«Собираемся в поход», </w:t>
      </w:r>
    </w:p>
    <w:p w:rsidR="006278FE" w:rsidRPr="006278FE" w:rsidRDefault="006278FE" w:rsidP="006278FE">
      <w:pPr>
        <w:numPr>
          <w:ilvl w:val="0"/>
          <w:numId w:val="26"/>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«Мама туриста – сама турист» и др.</w:t>
      </w:r>
    </w:p>
    <w:p w:rsidR="006278FE" w:rsidRPr="006278FE" w:rsidRDefault="006278FE" w:rsidP="006278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8"/>
          <w:szCs w:val="28"/>
          <w:lang w:eastAsia="ru-RU"/>
        </w:rPr>
      </w:pPr>
      <w:proofErr w:type="spellStart"/>
      <w:r w:rsidRPr="006278FE">
        <w:rPr>
          <w:rFonts w:ascii="Times New Roman" w:eastAsia="Times New Roman" w:hAnsi="Times New Roman" w:cs="Times New Roman"/>
          <w:b/>
          <w:sz w:val="28"/>
          <w:szCs w:val="28"/>
          <w:lang w:eastAsia="ru-RU"/>
        </w:rPr>
        <w:t>ЦОРы</w:t>
      </w:r>
      <w:proofErr w:type="spellEnd"/>
      <w:r w:rsidRPr="006278FE">
        <w:rPr>
          <w:rFonts w:ascii="Times New Roman" w:eastAsia="Times New Roman" w:hAnsi="Times New Roman" w:cs="Times New Roman"/>
          <w:b/>
          <w:sz w:val="28"/>
          <w:szCs w:val="28"/>
          <w:lang w:eastAsia="ru-RU"/>
        </w:rPr>
        <w:t>:</w:t>
      </w:r>
    </w:p>
    <w:p w:rsidR="006278FE" w:rsidRPr="006278FE" w:rsidRDefault="006278FE" w:rsidP="006278FE">
      <w:pPr>
        <w:numPr>
          <w:ilvl w:val="0"/>
          <w:numId w:val="27"/>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6278FE">
        <w:rPr>
          <w:rFonts w:ascii="Times New Roman" w:eastAsia="Times New Roman" w:hAnsi="Times New Roman" w:cs="Times New Roman"/>
          <w:sz w:val="28"/>
          <w:szCs w:val="28"/>
          <w:lang w:eastAsia="ru-RU"/>
        </w:rPr>
        <w:t>презентации к занятию «Правила укладки рюкзака», «Виды переправ», «Ориентирование по природным объектам» и др.</w:t>
      </w:r>
    </w:p>
    <w:p w:rsidR="006278FE" w:rsidRPr="006278FE" w:rsidRDefault="006278FE" w:rsidP="006278FE">
      <w:pPr>
        <w:spacing w:after="0" w:line="240" w:lineRule="auto"/>
        <w:ind w:left="360"/>
        <w:contextualSpacing/>
        <w:jc w:val="center"/>
        <w:rPr>
          <w:rFonts w:ascii="Times New Roman" w:eastAsia="Times New Roman" w:hAnsi="Times New Roman" w:cs="Times New Roman"/>
          <w:b/>
          <w:sz w:val="28"/>
          <w:szCs w:val="28"/>
          <w:lang w:eastAsia="ru-RU"/>
        </w:rPr>
      </w:pPr>
      <w:r w:rsidRPr="006278FE">
        <w:rPr>
          <w:rFonts w:ascii="Times New Roman" w:eastAsia="Times New Roman" w:hAnsi="Times New Roman" w:cs="Times New Roman"/>
          <w:b/>
          <w:sz w:val="28"/>
          <w:szCs w:val="28"/>
          <w:lang w:eastAsia="ru-RU"/>
        </w:rPr>
        <w:t>Кадровое обеспечение</w:t>
      </w:r>
    </w:p>
    <w:p w:rsidR="006278FE" w:rsidRPr="006278FE" w:rsidRDefault="006278FE" w:rsidP="006278FE">
      <w:pPr>
        <w:spacing w:after="0" w:line="240" w:lineRule="auto"/>
        <w:ind w:firstLine="708"/>
        <w:jc w:val="both"/>
        <w:rPr>
          <w:rFonts w:ascii="Times New Roman" w:eastAsia="Times New Roman" w:hAnsi="Times New Roman" w:cs="Times New Roman"/>
          <w:color w:val="000000"/>
          <w:sz w:val="28"/>
          <w:szCs w:val="28"/>
          <w:lang w:eastAsia="ru-RU"/>
        </w:rPr>
      </w:pPr>
      <w:r w:rsidRPr="006278FE">
        <w:rPr>
          <w:rFonts w:ascii="Times New Roman" w:eastAsia="Times New Roman" w:hAnsi="Times New Roman" w:cs="Times New Roman"/>
          <w:sz w:val="28"/>
          <w:szCs w:val="28"/>
          <w:lang w:eastAsia="ru-RU"/>
        </w:rPr>
        <w:t>Реализацию дополнительной общеобразовательной общеразвивающей программы «У похода есть начало» осуществляет педагог с 1-ой квалификационной категорией.</w:t>
      </w:r>
    </w:p>
    <w:p w:rsidR="006278FE" w:rsidRPr="006278FE" w:rsidRDefault="006278FE" w:rsidP="006278FE">
      <w:pPr>
        <w:shd w:val="clear" w:color="auto" w:fill="FFFFFF"/>
        <w:spacing w:after="0" w:line="240" w:lineRule="auto"/>
        <w:ind w:firstLine="708"/>
        <w:jc w:val="both"/>
        <w:rPr>
          <w:rFonts w:ascii="Arial" w:eastAsia="Times New Roman" w:hAnsi="Arial" w:cs="Arial"/>
          <w:color w:val="000000"/>
          <w:sz w:val="28"/>
          <w:szCs w:val="28"/>
          <w:lang w:eastAsia="ru-RU"/>
        </w:rPr>
      </w:pPr>
    </w:p>
    <w:p w:rsidR="006278FE" w:rsidRPr="006278FE" w:rsidRDefault="006278FE" w:rsidP="006278FE">
      <w:pPr>
        <w:spacing w:after="0" w:line="240" w:lineRule="auto"/>
        <w:ind w:left="360"/>
        <w:contextualSpacing/>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ind w:left="360"/>
        <w:contextualSpacing/>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ind w:left="360"/>
        <w:contextualSpacing/>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ind w:left="360"/>
        <w:contextualSpacing/>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ind w:left="360"/>
        <w:contextualSpacing/>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ind w:left="360"/>
        <w:contextualSpacing/>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ind w:left="360"/>
        <w:contextualSpacing/>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ind w:left="360"/>
        <w:contextualSpacing/>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ind w:left="360"/>
        <w:contextualSpacing/>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ind w:left="360"/>
        <w:contextualSpacing/>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ind w:left="360"/>
        <w:contextualSpacing/>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ind w:left="360"/>
        <w:contextualSpacing/>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ind w:left="360"/>
        <w:contextualSpacing/>
        <w:jc w:val="center"/>
        <w:rPr>
          <w:rFonts w:ascii="Times New Roman" w:eastAsia="Times New Roman" w:hAnsi="Times New Roman" w:cs="Times New Roman"/>
          <w:b/>
          <w:sz w:val="28"/>
          <w:szCs w:val="28"/>
          <w:lang w:eastAsia="ru-RU"/>
        </w:rPr>
      </w:pPr>
    </w:p>
    <w:p w:rsidR="006278FE" w:rsidRPr="006278FE" w:rsidRDefault="006278FE" w:rsidP="006278FE">
      <w:pPr>
        <w:spacing w:after="0" w:line="240" w:lineRule="auto"/>
        <w:ind w:left="360"/>
        <w:contextualSpacing/>
        <w:jc w:val="center"/>
        <w:rPr>
          <w:rFonts w:ascii="Times New Roman" w:eastAsia="Times New Roman" w:hAnsi="Times New Roman" w:cs="Times New Roman"/>
          <w:b/>
          <w:sz w:val="28"/>
          <w:szCs w:val="28"/>
          <w:lang w:eastAsia="ru-RU"/>
        </w:rPr>
      </w:pPr>
    </w:p>
    <w:p w:rsidR="00533A97" w:rsidRDefault="00533A97"/>
    <w:sectPr w:rsidR="00533A97" w:rsidSect="006278FE">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28A" w:rsidRDefault="004E328A" w:rsidP="006278FE">
      <w:pPr>
        <w:spacing w:after="0" w:line="240" w:lineRule="auto"/>
      </w:pPr>
      <w:r>
        <w:separator/>
      </w:r>
    </w:p>
  </w:endnote>
  <w:endnote w:type="continuationSeparator" w:id="0">
    <w:p w:rsidR="004E328A" w:rsidRDefault="004E328A" w:rsidP="0062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28A" w:rsidRDefault="004E328A">
    <w:pPr>
      <w:pStyle w:val="a9"/>
    </w:pPr>
    <w: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957538"/>
      <w:docPartObj>
        <w:docPartGallery w:val="Page Numbers (Bottom of Page)"/>
        <w:docPartUnique/>
      </w:docPartObj>
    </w:sdtPr>
    <w:sdtContent>
      <w:p w:rsidR="004E328A" w:rsidRDefault="004E328A">
        <w:pPr>
          <w:pStyle w:val="a9"/>
          <w:jc w:val="right"/>
        </w:pPr>
        <w:r>
          <w:fldChar w:fldCharType="begin"/>
        </w:r>
        <w:r>
          <w:instrText>PAGE   \* MERGEFORMAT</w:instrText>
        </w:r>
        <w:r>
          <w:fldChar w:fldCharType="separate"/>
        </w:r>
        <w:r w:rsidR="00361A04">
          <w:rPr>
            <w:noProof/>
          </w:rPr>
          <w:t>20</w:t>
        </w:r>
        <w:r>
          <w:fldChar w:fldCharType="end"/>
        </w:r>
      </w:p>
    </w:sdtContent>
  </w:sdt>
  <w:p w:rsidR="004E328A" w:rsidRDefault="004E32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28A" w:rsidRDefault="004E328A" w:rsidP="006278FE">
      <w:pPr>
        <w:spacing w:after="0" w:line="240" w:lineRule="auto"/>
      </w:pPr>
      <w:r>
        <w:separator/>
      </w:r>
    </w:p>
  </w:footnote>
  <w:footnote w:type="continuationSeparator" w:id="0">
    <w:p w:rsidR="004E328A" w:rsidRDefault="004E328A" w:rsidP="00627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F84"/>
    <w:multiLevelType w:val="hybridMultilevel"/>
    <w:tmpl w:val="7B9A2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676736"/>
    <w:multiLevelType w:val="hybridMultilevel"/>
    <w:tmpl w:val="64A22D94"/>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0684239B"/>
    <w:multiLevelType w:val="hybridMultilevel"/>
    <w:tmpl w:val="57F83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DA5280"/>
    <w:multiLevelType w:val="hybridMultilevel"/>
    <w:tmpl w:val="71264CB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0FAA2081"/>
    <w:multiLevelType w:val="multilevel"/>
    <w:tmpl w:val="59EC3A6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B111DC7"/>
    <w:multiLevelType w:val="hybridMultilevel"/>
    <w:tmpl w:val="03B4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B92E61"/>
    <w:multiLevelType w:val="hybridMultilevel"/>
    <w:tmpl w:val="1B329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4252CC"/>
    <w:multiLevelType w:val="hybridMultilevel"/>
    <w:tmpl w:val="CA98E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F807FB"/>
    <w:multiLevelType w:val="hybridMultilevel"/>
    <w:tmpl w:val="CC9AEDC6"/>
    <w:lvl w:ilvl="0" w:tplc="68527CA4">
      <w:start w:val="1"/>
      <w:numFmt w:val="decimal"/>
      <w:lvlText w:val="%1."/>
      <w:lvlJc w:val="left"/>
      <w:pPr>
        <w:ind w:left="926" w:hanging="708"/>
      </w:pPr>
      <w:rPr>
        <w:rFonts w:ascii="Times New Roman" w:eastAsia="Times New Roman" w:hAnsi="Times New Roman" w:cs="Times New Roman" w:hint="default"/>
        <w:spacing w:val="0"/>
        <w:w w:val="100"/>
        <w:sz w:val="28"/>
        <w:szCs w:val="28"/>
        <w:lang w:val="ru-RU" w:eastAsia="en-US" w:bidi="ar-SA"/>
      </w:rPr>
    </w:lvl>
    <w:lvl w:ilvl="1" w:tplc="3D74DCB4">
      <w:numFmt w:val="bullet"/>
      <w:lvlText w:val="•"/>
      <w:lvlJc w:val="left"/>
      <w:pPr>
        <w:ind w:left="1830" w:hanging="708"/>
      </w:pPr>
      <w:rPr>
        <w:rFonts w:hint="default"/>
        <w:lang w:val="ru-RU" w:eastAsia="en-US" w:bidi="ar-SA"/>
      </w:rPr>
    </w:lvl>
    <w:lvl w:ilvl="2" w:tplc="79682A7E">
      <w:numFmt w:val="bullet"/>
      <w:lvlText w:val="•"/>
      <w:lvlJc w:val="left"/>
      <w:pPr>
        <w:ind w:left="2740" w:hanging="708"/>
      </w:pPr>
      <w:rPr>
        <w:rFonts w:hint="default"/>
        <w:lang w:val="ru-RU" w:eastAsia="en-US" w:bidi="ar-SA"/>
      </w:rPr>
    </w:lvl>
    <w:lvl w:ilvl="3" w:tplc="7A466F58">
      <w:numFmt w:val="bullet"/>
      <w:lvlText w:val="•"/>
      <w:lvlJc w:val="left"/>
      <w:pPr>
        <w:ind w:left="3650" w:hanging="708"/>
      </w:pPr>
      <w:rPr>
        <w:rFonts w:hint="default"/>
        <w:lang w:val="ru-RU" w:eastAsia="en-US" w:bidi="ar-SA"/>
      </w:rPr>
    </w:lvl>
    <w:lvl w:ilvl="4" w:tplc="EB4ED386">
      <w:numFmt w:val="bullet"/>
      <w:lvlText w:val="•"/>
      <w:lvlJc w:val="left"/>
      <w:pPr>
        <w:ind w:left="4560" w:hanging="708"/>
      </w:pPr>
      <w:rPr>
        <w:rFonts w:hint="default"/>
        <w:lang w:val="ru-RU" w:eastAsia="en-US" w:bidi="ar-SA"/>
      </w:rPr>
    </w:lvl>
    <w:lvl w:ilvl="5" w:tplc="495CCEA4">
      <w:numFmt w:val="bullet"/>
      <w:lvlText w:val="•"/>
      <w:lvlJc w:val="left"/>
      <w:pPr>
        <w:ind w:left="5470" w:hanging="708"/>
      </w:pPr>
      <w:rPr>
        <w:rFonts w:hint="default"/>
        <w:lang w:val="ru-RU" w:eastAsia="en-US" w:bidi="ar-SA"/>
      </w:rPr>
    </w:lvl>
    <w:lvl w:ilvl="6" w:tplc="EF4E2710">
      <w:numFmt w:val="bullet"/>
      <w:lvlText w:val="•"/>
      <w:lvlJc w:val="left"/>
      <w:pPr>
        <w:ind w:left="6380" w:hanging="708"/>
      </w:pPr>
      <w:rPr>
        <w:rFonts w:hint="default"/>
        <w:lang w:val="ru-RU" w:eastAsia="en-US" w:bidi="ar-SA"/>
      </w:rPr>
    </w:lvl>
    <w:lvl w:ilvl="7" w:tplc="17A8E4E2">
      <w:numFmt w:val="bullet"/>
      <w:lvlText w:val="•"/>
      <w:lvlJc w:val="left"/>
      <w:pPr>
        <w:ind w:left="7290" w:hanging="708"/>
      </w:pPr>
      <w:rPr>
        <w:rFonts w:hint="default"/>
        <w:lang w:val="ru-RU" w:eastAsia="en-US" w:bidi="ar-SA"/>
      </w:rPr>
    </w:lvl>
    <w:lvl w:ilvl="8" w:tplc="6160021C">
      <w:numFmt w:val="bullet"/>
      <w:lvlText w:val="•"/>
      <w:lvlJc w:val="left"/>
      <w:pPr>
        <w:ind w:left="8200" w:hanging="708"/>
      </w:pPr>
      <w:rPr>
        <w:rFonts w:hint="default"/>
        <w:lang w:val="ru-RU" w:eastAsia="en-US" w:bidi="ar-SA"/>
      </w:rPr>
    </w:lvl>
  </w:abstractNum>
  <w:abstractNum w:abstractNumId="9" w15:restartNumberingAfterBreak="0">
    <w:nsid w:val="25AE4493"/>
    <w:multiLevelType w:val="hybridMultilevel"/>
    <w:tmpl w:val="342A8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01687"/>
    <w:multiLevelType w:val="hybridMultilevel"/>
    <w:tmpl w:val="D292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C74CD4"/>
    <w:multiLevelType w:val="hybridMultilevel"/>
    <w:tmpl w:val="60564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1257DB"/>
    <w:multiLevelType w:val="hybridMultilevel"/>
    <w:tmpl w:val="C8D8A2C8"/>
    <w:lvl w:ilvl="0" w:tplc="04220017">
      <w:start w:val="1"/>
      <w:numFmt w:val="lowerLetter"/>
      <w:lvlText w:val="%1)"/>
      <w:lvlJc w:val="left"/>
      <w:pPr>
        <w:ind w:left="502"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3" w15:restartNumberingAfterBreak="0">
    <w:nsid w:val="2D583538"/>
    <w:multiLevelType w:val="hybridMultilevel"/>
    <w:tmpl w:val="E1EA5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9F30BA"/>
    <w:multiLevelType w:val="hybridMultilevel"/>
    <w:tmpl w:val="20FE393A"/>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340A1253"/>
    <w:multiLevelType w:val="hybridMultilevel"/>
    <w:tmpl w:val="A99E8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B54BE8"/>
    <w:multiLevelType w:val="multilevel"/>
    <w:tmpl w:val="9C0C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E34F6"/>
    <w:multiLevelType w:val="hybridMultilevel"/>
    <w:tmpl w:val="682AA32A"/>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FF0A01"/>
    <w:multiLevelType w:val="hybridMultilevel"/>
    <w:tmpl w:val="05224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FC61AF"/>
    <w:multiLevelType w:val="multilevel"/>
    <w:tmpl w:val="9640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791B28"/>
    <w:multiLevelType w:val="hybridMultilevel"/>
    <w:tmpl w:val="EC2045D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15:restartNumberingAfterBreak="0">
    <w:nsid w:val="449010D8"/>
    <w:multiLevelType w:val="hybridMultilevel"/>
    <w:tmpl w:val="A1F83202"/>
    <w:lvl w:ilvl="0" w:tplc="B1C43D20">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15:restartNumberingAfterBreak="0">
    <w:nsid w:val="47CF146A"/>
    <w:multiLevelType w:val="hybridMultilevel"/>
    <w:tmpl w:val="17B82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014D83"/>
    <w:multiLevelType w:val="hybridMultilevel"/>
    <w:tmpl w:val="E314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883387"/>
    <w:multiLevelType w:val="hybridMultilevel"/>
    <w:tmpl w:val="DA2EA230"/>
    <w:lvl w:ilvl="0" w:tplc="B3F4064C">
      <w:start w:val="1"/>
      <w:numFmt w:val="decimal"/>
      <w:lvlText w:val="%1."/>
      <w:lvlJc w:val="left"/>
      <w:pPr>
        <w:ind w:left="926" w:hanging="708"/>
      </w:pPr>
      <w:rPr>
        <w:rFonts w:ascii="Times New Roman" w:eastAsia="Times New Roman" w:hAnsi="Times New Roman" w:cs="Times New Roman" w:hint="default"/>
        <w:spacing w:val="0"/>
        <w:w w:val="100"/>
        <w:sz w:val="28"/>
        <w:szCs w:val="28"/>
        <w:lang w:val="ru-RU" w:eastAsia="en-US" w:bidi="ar-SA"/>
      </w:rPr>
    </w:lvl>
    <w:lvl w:ilvl="1" w:tplc="F8BE1FB6">
      <w:numFmt w:val="bullet"/>
      <w:lvlText w:val="•"/>
      <w:lvlJc w:val="left"/>
      <w:pPr>
        <w:ind w:left="1830" w:hanging="708"/>
      </w:pPr>
      <w:rPr>
        <w:rFonts w:hint="default"/>
        <w:lang w:val="ru-RU" w:eastAsia="en-US" w:bidi="ar-SA"/>
      </w:rPr>
    </w:lvl>
    <w:lvl w:ilvl="2" w:tplc="E75EB30E">
      <w:numFmt w:val="bullet"/>
      <w:lvlText w:val="•"/>
      <w:lvlJc w:val="left"/>
      <w:pPr>
        <w:ind w:left="2740" w:hanging="708"/>
      </w:pPr>
      <w:rPr>
        <w:rFonts w:hint="default"/>
        <w:lang w:val="ru-RU" w:eastAsia="en-US" w:bidi="ar-SA"/>
      </w:rPr>
    </w:lvl>
    <w:lvl w:ilvl="3" w:tplc="C47C6B46">
      <w:numFmt w:val="bullet"/>
      <w:lvlText w:val="•"/>
      <w:lvlJc w:val="left"/>
      <w:pPr>
        <w:ind w:left="3650" w:hanging="708"/>
      </w:pPr>
      <w:rPr>
        <w:rFonts w:hint="default"/>
        <w:lang w:val="ru-RU" w:eastAsia="en-US" w:bidi="ar-SA"/>
      </w:rPr>
    </w:lvl>
    <w:lvl w:ilvl="4" w:tplc="BEEABD6E">
      <w:numFmt w:val="bullet"/>
      <w:lvlText w:val="•"/>
      <w:lvlJc w:val="left"/>
      <w:pPr>
        <w:ind w:left="4560" w:hanging="708"/>
      </w:pPr>
      <w:rPr>
        <w:rFonts w:hint="default"/>
        <w:lang w:val="ru-RU" w:eastAsia="en-US" w:bidi="ar-SA"/>
      </w:rPr>
    </w:lvl>
    <w:lvl w:ilvl="5" w:tplc="CAD0040E">
      <w:numFmt w:val="bullet"/>
      <w:lvlText w:val="•"/>
      <w:lvlJc w:val="left"/>
      <w:pPr>
        <w:ind w:left="5470" w:hanging="708"/>
      </w:pPr>
      <w:rPr>
        <w:rFonts w:hint="default"/>
        <w:lang w:val="ru-RU" w:eastAsia="en-US" w:bidi="ar-SA"/>
      </w:rPr>
    </w:lvl>
    <w:lvl w:ilvl="6" w:tplc="C548E0D4">
      <w:numFmt w:val="bullet"/>
      <w:lvlText w:val="•"/>
      <w:lvlJc w:val="left"/>
      <w:pPr>
        <w:ind w:left="6380" w:hanging="708"/>
      </w:pPr>
      <w:rPr>
        <w:rFonts w:hint="default"/>
        <w:lang w:val="ru-RU" w:eastAsia="en-US" w:bidi="ar-SA"/>
      </w:rPr>
    </w:lvl>
    <w:lvl w:ilvl="7" w:tplc="CEA67014">
      <w:numFmt w:val="bullet"/>
      <w:lvlText w:val="•"/>
      <w:lvlJc w:val="left"/>
      <w:pPr>
        <w:ind w:left="7290" w:hanging="708"/>
      </w:pPr>
      <w:rPr>
        <w:rFonts w:hint="default"/>
        <w:lang w:val="ru-RU" w:eastAsia="en-US" w:bidi="ar-SA"/>
      </w:rPr>
    </w:lvl>
    <w:lvl w:ilvl="8" w:tplc="45D8F39E">
      <w:numFmt w:val="bullet"/>
      <w:lvlText w:val="•"/>
      <w:lvlJc w:val="left"/>
      <w:pPr>
        <w:ind w:left="8200" w:hanging="708"/>
      </w:pPr>
      <w:rPr>
        <w:rFonts w:hint="default"/>
        <w:lang w:val="ru-RU" w:eastAsia="en-US" w:bidi="ar-SA"/>
      </w:rPr>
    </w:lvl>
  </w:abstractNum>
  <w:abstractNum w:abstractNumId="25" w15:restartNumberingAfterBreak="0">
    <w:nsid w:val="50E40C93"/>
    <w:multiLevelType w:val="hybridMultilevel"/>
    <w:tmpl w:val="347497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54131AED"/>
    <w:multiLevelType w:val="hybridMultilevel"/>
    <w:tmpl w:val="1C9AA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B271ED"/>
    <w:multiLevelType w:val="hybridMultilevel"/>
    <w:tmpl w:val="C9CAC37E"/>
    <w:lvl w:ilvl="0" w:tplc="04220017">
      <w:start w:val="1"/>
      <w:numFmt w:val="lowerLetter"/>
      <w:lvlText w:val="%1)"/>
      <w:lvlJc w:val="left"/>
      <w:pPr>
        <w:ind w:left="578"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28" w15:restartNumberingAfterBreak="0">
    <w:nsid w:val="559450A3"/>
    <w:multiLevelType w:val="hybridMultilevel"/>
    <w:tmpl w:val="7882907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15:restartNumberingAfterBreak="0">
    <w:nsid w:val="56C15F96"/>
    <w:multiLevelType w:val="multilevel"/>
    <w:tmpl w:val="717C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F69EE"/>
    <w:multiLevelType w:val="hybridMultilevel"/>
    <w:tmpl w:val="5678B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F90356"/>
    <w:multiLevelType w:val="hybridMultilevel"/>
    <w:tmpl w:val="AE523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363393"/>
    <w:multiLevelType w:val="hybridMultilevel"/>
    <w:tmpl w:val="C2B8B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9B3F55"/>
    <w:multiLevelType w:val="hybridMultilevel"/>
    <w:tmpl w:val="72E43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0B2B92"/>
    <w:multiLevelType w:val="hybridMultilevel"/>
    <w:tmpl w:val="EF3EC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B14506"/>
    <w:multiLevelType w:val="hybridMultilevel"/>
    <w:tmpl w:val="596AC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170F0C"/>
    <w:multiLevelType w:val="hybridMultilevel"/>
    <w:tmpl w:val="A5E82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671801"/>
    <w:multiLevelType w:val="hybridMultilevel"/>
    <w:tmpl w:val="1FCAD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2542EC"/>
    <w:multiLevelType w:val="hybridMultilevel"/>
    <w:tmpl w:val="1970542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909149C"/>
    <w:multiLevelType w:val="hybridMultilevel"/>
    <w:tmpl w:val="88C8C48E"/>
    <w:lvl w:ilvl="0" w:tplc="B0BA3B04">
      <w:start w:val="1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1"/>
  </w:num>
  <w:num w:numId="2">
    <w:abstractNumId w:val="23"/>
  </w:num>
  <w:num w:numId="3">
    <w:abstractNumId w:val="3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6"/>
  </w:num>
  <w:num w:numId="7">
    <w:abstractNumId w:val="29"/>
  </w:num>
  <w:num w:numId="8">
    <w:abstractNumId w:val="19"/>
  </w:num>
  <w:num w:numId="9">
    <w:abstractNumId w:val="6"/>
  </w:num>
  <w:num w:numId="10">
    <w:abstractNumId w:val="1"/>
  </w:num>
  <w:num w:numId="11">
    <w:abstractNumId w:val="0"/>
  </w:num>
  <w:num w:numId="12">
    <w:abstractNumId w:val="15"/>
  </w:num>
  <w:num w:numId="13">
    <w:abstractNumId w:val="34"/>
  </w:num>
  <w:num w:numId="14">
    <w:abstractNumId w:val="26"/>
  </w:num>
  <w:num w:numId="15">
    <w:abstractNumId w:val="37"/>
  </w:num>
  <w:num w:numId="16">
    <w:abstractNumId w:val="9"/>
  </w:num>
  <w:num w:numId="17">
    <w:abstractNumId w:val="11"/>
  </w:num>
  <w:num w:numId="18">
    <w:abstractNumId w:val="22"/>
  </w:num>
  <w:num w:numId="19">
    <w:abstractNumId w:val="32"/>
  </w:num>
  <w:num w:numId="20">
    <w:abstractNumId w:val="30"/>
  </w:num>
  <w:num w:numId="21">
    <w:abstractNumId w:val="7"/>
  </w:num>
  <w:num w:numId="22">
    <w:abstractNumId w:val="18"/>
  </w:num>
  <w:num w:numId="23">
    <w:abstractNumId w:val="5"/>
  </w:num>
  <w:num w:numId="24">
    <w:abstractNumId w:val="35"/>
  </w:num>
  <w:num w:numId="25">
    <w:abstractNumId w:val="28"/>
  </w:num>
  <w:num w:numId="26">
    <w:abstractNumId w:val="20"/>
  </w:num>
  <w:num w:numId="27">
    <w:abstractNumId w:val="3"/>
  </w:num>
  <w:num w:numId="28">
    <w:abstractNumId w:val="21"/>
  </w:num>
  <w:num w:numId="29">
    <w:abstractNumId w:val="38"/>
  </w:num>
  <w:num w:numId="30">
    <w:abstractNumId w:val="14"/>
  </w:num>
  <w:num w:numId="31">
    <w:abstractNumId w:val="12"/>
  </w:num>
  <w:num w:numId="32">
    <w:abstractNumId w:val="27"/>
  </w:num>
  <w:num w:numId="33">
    <w:abstractNumId w:val="36"/>
  </w:num>
  <w:num w:numId="34">
    <w:abstractNumId w:val="2"/>
  </w:num>
  <w:num w:numId="35">
    <w:abstractNumId w:val="13"/>
  </w:num>
  <w:num w:numId="36">
    <w:abstractNumId w:val="25"/>
  </w:num>
  <w:num w:numId="37">
    <w:abstractNumId w:val="24"/>
  </w:num>
  <w:num w:numId="38">
    <w:abstractNumId w:val="39"/>
  </w:num>
  <w:num w:numId="39">
    <w:abstractNumId w:val="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AC"/>
    <w:rsid w:val="00361A04"/>
    <w:rsid w:val="004656AC"/>
    <w:rsid w:val="004E328A"/>
    <w:rsid w:val="00533A97"/>
    <w:rsid w:val="006278FE"/>
    <w:rsid w:val="00B91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0D56"/>
  <w15:chartTrackingRefBased/>
  <w15:docId w15:val="{E29C37AE-A931-4ACD-A9CB-D53F0C13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6278FE"/>
    <w:pPr>
      <w:keepNext/>
      <w:keepLines/>
      <w:spacing w:before="40" w:after="0"/>
      <w:outlineLvl w:val="2"/>
    </w:pPr>
    <w:rPr>
      <w:rFonts w:ascii="Cambria" w:eastAsia="Times New Roman" w:hAnsi="Cambria" w:cs="Times New Roman"/>
      <w:b/>
      <w:bCs/>
      <w:color w:val="4F81BD"/>
      <w:sz w:val="24"/>
      <w:szCs w:val="24"/>
      <w:lang w:eastAsia="ru-RU"/>
    </w:rPr>
  </w:style>
  <w:style w:type="paragraph" w:styleId="6">
    <w:name w:val="heading 6"/>
    <w:basedOn w:val="a"/>
    <w:next w:val="a"/>
    <w:link w:val="60"/>
    <w:qFormat/>
    <w:rsid w:val="006278FE"/>
    <w:pPr>
      <w:keepNext/>
      <w:overflowPunct w:val="0"/>
      <w:autoSpaceDE w:val="0"/>
      <w:autoSpaceDN w:val="0"/>
      <w:adjustRightInd w:val="0"/>
      <w:spacing w:after="0" w:line="240" w:lineRule="auto"/>
      <w:ind w:firstLine="993"/>
      <w:jc w:val="both"/>
      <w:textAlignment w:val="baseline"/>
      <w:outlineLvl w:val="5"/>
    </w:pPr>
    <w:rPr>
      <w:rFonts w:ascii="Times New Roman" w:eastAsia="Times New Roman" w:hAnsi="Times New Roman" w:cs="Times New Roman"/>
      <w:bCs/>
      <w:sz w:val="24"/>
      <w:szCs w:val="20"/>
      <w:lang w:eastAsia="ru-RU"/>
    </w:rPr>
  </w:style>
  <w:style w:type="paragraph" w:styleId="7">
    <w:name w:val="heading 7"/>
    <w:basedOn w:val="a"/>
    <w:next w:val="a"/>
    <w:link w:val="70"/>
    <w:uiPriority w:val="9"/>
    <w:semiHidden/>
    <w:unhideWhenUsed/>
    <w:qFormat/>
    <w:rsid w:val="006278FE"/>
    <w:pPr>
      <w:keepNext/>
      <w:keepLines/>
      <w:spacing w:before="40" w:after="0"/>
      <w:outlineLvl w:val="6"/>
    </w:pPr>
    <w:rPr>
      <w:rFonts w:ascii="Cambria" w:eastAsia="Times New Roman" w:hAnsi="Cambria" w:cs="Times New Roman"/>
      <w:i/>
      <w:iCs/>
      <w:color w:val="404040"/>
      <w:sz w:val="24"/>
      <w:szCs w:val="24"/>
      <w:lang w:eastAsia="ru-RU"/>
    </w:rPr>
  </w:style>
  <w:style w:type="paragraph" w:styleId="9">
    <w:name w:val="heading 9"/>
    <w:basedOn w:val="a"/>
    <w:next w:val="a"/>
    <w:link w:val="90"/>
    <w:uiPriority w:val="9"/>
    <w:semiHidden/>
    <w:unhideWhenUsed/>
    <w:qFormat/>
    <w:rsid w:val="006278FE"/>
    <w:pPr>
      <w:keepNext/>
      <w:keepLines/>
      <w:spacing w:before="40" w:after="0"/>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next w:val="a"/>
    <w:uiPriority w:val="9"/>
    <w:semiHidden/>
    <w:unhideWhenUsed/>
    <w:qFormat/>
    <w:rsid w:val="006278FE"/>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customStyle="1" w:styleId="60">
    <w:name w:val="Заголовок 6 Знак"/>
    <w:basedOn w:val="a0"/>
    <w:link w:val="6"/>
    <w:rsid w:val="006278FE"/>
    <w:rPr>
      <w:rFonts w:ascii="Times New Roman" w:eastAsia="Times New Roman" w:hAnsi="Times New Roman" w:cs="Times New Roman"/>
      <w:bCs/>
      <w:sz w:val="24"/>
      <w:szCs w:val="20"/>
      <w:lang w:eastAsia="ru-RU"/>
    </w:rPr>
  </w:style>
  <w:style w:type="paragraph" w:customStyle="1" w:styleId="71">
    <w:name w:val="Заголовок 71"/>
    <w:basedOn w:val="a"/>
    <w:next w:val="a"/>
    <w:uiPriority w:val="9"/>
    <w:semiHidden/>
    <w:unhideWhenUsed/>
    <w:qFormat/>
    <w:rsid w:val="006278FE"/>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customStyle="1" w:styleId="91">
    <w:name w:val="Заголовок 91"/>
    <w:basedOn w:val="a"/>
    <w:next w:val="a"/>
    <w:uiPriority w:val="9"/>
    <w:unhideWhenUsed/>
    <w:qFormat/>
    <w:rsid w:val="006278FE"/>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numbering" w:customStyle="1" w:styleId="1">
    <w:name w:val="Нет списка1"/>
    <w:next w:val="a2"/>
    <w:uiPriority w:val="99"/>
    <w:semiHidden/>
    <w:unhideWhenUsed/>
    <w:rsid w:val="006278FE"/>
  </w:style>
  <w:style w:type="paragraph" w:styleId="a3">
    <w:name w:val="No Spacing"/>
    <w:link w:val="a4"/>
    <w:uiPriority w:val="1"/>
    <w:qFormat/>
    <w:rsid w:val="006278FE"/>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6278FE"/>
    <w:rPr>
      <w:rFonts w:ascii="Times New Roman" w:eastAsia="Times New Roman" w:hAnsi="Times New Roman" w:cs="Times New Roman"/>
      <w:sz w:val="24"/>
      <w:szCs w:val="24"/>
      <w:lang w:eastAsia="ru-RU"/>
    </w:rPr>
  </w:style>
  <w:style w:type="paragraph" w:customStyle="1" w:styleId="p28">
    <w:name w:val="p28"/>
    <w:basedOn w:val="a"/>
    <w:rsid w:val="006278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Indent 3"/>
    <w:basedOn w:val="a"/>
    <w:link w:val="33"/>
    <w:rsid w:val="006278FE"/>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6278FE"/>
    <w:rPr>
      <w:rFonts w:ascii="Times New Roman" w:eastAsia="Times New Roman" w:hAnsi="Times New Roman" w:cs="Times New Roman"/>
      <w:sz w:val="16"/>
      <w:szCs w:val="16"/>
      <w:lang w:eastAsia="ru-RU"/>
    </w:rPr>
  </w:style>
  <w:style w:type="paragraph" w:styleId="a5">
    <w:name w:val="Normal (Web)"/>
    <w:basedOn w:val="a"/>
    <w:uiPriority w:val="99"/>
    <w:unhideWhenUsed/>
    <w:rsid w:val="00627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6278FE"/>
    <w:rPr>
      <w:strike w:val="0"/>
      <w:dstrike w:val="0"/>
      <w:color w:val="0066CC"/>
      <w:u w:val="none"/>
      <w:effect w:val="none"/>
    </w:rPr>
  </w:style>
  <w:style w:type="paragraph" w:styleId="a7">
    <w:name w:val="header"/>
    <w:basedOn w:val="a"/>
    <w:link w:val="a8"/>
    <w:uiPriority w:val="99"/>
    <w:unhideWhenUsed/>
    <w:rsid w:val="006278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6278F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278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6278FE"/>
    <w:rPr>
      <w:rFonts w:ascii="Times New Roman" w:eastAsia="Times New Roman" w:hAnsi="Times New Roman" w:cs="Times New Roman"/>
      <w:sz w:val="24"/>
      <w:szCs w:val="24"/>
      <w:lang w:eastAsia="ru-RU"/>
    </w:rPr>
  </w:style>
  <w:style w:type="character" w:styleId="ab">
    <w:name w:val="Emphasis"/>
    <w:basedOn w:val="a0"/>
    <w:uiPriority w:val="20"/>
    <w:qFormat/>
    <w:rsid w:val="006278FE"/>
    <w:rPr>
      <w:i/>
      <w:iCs/>
    </w:rPr>
  </w:style>
  <w:style w:type="paragraph" w:styleId="ac">
    <w:name w:val="List Paragraph"/>
    <w:basedOn w:val="a"/>
    <w:uiPriority w:val="1"/>
    <w:qFormat/>
    <w:rsid w:val="006278FE"/>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Indent 2"/>
    <w:basedOn w:val="a"/>
    <w:link w:val="20"/>
    <w:unhideWhenUsed/>
    <w:rsid w:val="006278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6278FE"/>
    <w:rPr>
      <w:rFonts w:ascii="Times New Roman" w:eastAsia="Times New Roman" w:hAnsi="Times New Roman" w:cs="Times New Roman"/>
      <w:sz w:val="24"/>
      <w:szCs w:val="24"/>
      <w:lang w:eastAsia="ru-RU"/>
    </w:rPr>
  </w:style>
  <w:style w:type="paragraph" w:customStyle="1" w:styleId="c5">
    <w:name w:val="c5"/>
    <w:basedOn w:val="a"/>
    <w:rsid w:val="006278FE"/>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6278FE"/>
  </w:style>
  <w:style w:type="table" w:styleId="ad">
    <w:name w:val="Table Grid"/>
    <w:basedOn w:val="a1"/>
    <w:uiPriority w:val="39"/>
    <w:rsid w:val="006278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6278FE"/>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6278FE"/>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6278FE"/>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6278FE"/>
    <w:rPr>
      <w:rFonts w:ascii="Tahoma" w:eastAsia="Times New Roman" w:hAnsi="Tahoma" w:cs="Tahoma"/>
      <w:sz w:val="16"/>
      <w:szCs w:val="16"/>
      <w:lang w:eastAsia="ru-RU"/>
    </w:rPr>
  </w:style>
  <w:style w:type="character" w:customStyle="1" w:styleId="90">
    <w:name w:val="Заголовок 9 Знак"/>
    <w:basedOn w:val="a0"/>
    <w:link w:val="9"/>
    <w:uiPriority w:val="9"/>
    <w:rsid w:val="006278FE"/>
    <w:rPr>
      <w:rFonts w:ascii="Cambria" w:eastAsia="Times New Roman" w:hAnsi="Cambria" w:cs="Times New Roman"/>
      <w:i/>
      <w:iCs/>
      <w:color w:val="404040"/>
      <w:sz w:val="20"/>
      <w:szCs w:val="20"/>
      <w:lang w:eastAsia="ru-RU"/>
    </w:rPr>
  </w:style>
  <w:style w:type="character" w:customStyle="1" w:styleId="70">
    <w:name w:val="Заголовок 7 Знак"/>
    <w:basedOn w:val="a0"/>
    <w:link w:val="7"/>
    <w:uiPriority w:val="9"/>
    <w:semiHidden/>
    <w:rsid w:val="006278FE"/>
    <w:rPr>
      <w:rFonts w:ascii="Cambria" w:eastAsia="Times New Roman" w:hAnsi="Cambria" w:cs="Times New Roman"/>
      <w:i/>
      <w:iCs/>
      <w:color w:val="404040"/>
      <w:sz w:val="24"/>
      <w:szCs w:val="24"/>
      <w:lang w:eastAsia="ru-RU"/>
    </w:rPr>
  </w:style>
  <w:style w:type="character" w:customStyle="1" w:styleId="30">
    <w:name w:val="Заголовок 3 Знак"/>
    <w:basedOn w:val="a0"/>
    <w:link w:val="3"/>
    <w:uiPriority w:val="9"/>
    <w:semiHidden/>
    <w:rsid w:val="006278FE"/>
    <w:rPr>
      <w:rFonts w:ascii="Cambria" w:eastAsia="Times New Roman" w:hAnsi="Cambria" w:cs="Times New Roman"/>
      <w:b/>
      <w:bCs/>
      <w:color w:val="4F81BD"/>
      <w:sz w:val="24"/>
      <w:szCs w:val="24"/>
      <w:lang w:eastAsia="ru-RU"/>
    </w:rPr>
  </w:style>
  <w:style w:type="character" w:customStyle="1" w:styleId="c10">
    <w:name w:val="c10"/>
    <w:basedOn w:val="a0"/>
    <w:rsid w:val="006278FE"/>
  </w:style>
  <w:style w:type="paragraph" w:customStyle="1" w:styleId="c25">
    <w:name w:val="c25"/>
    <w:basedOn w:val="a"/>
    <w:rsid w:val="00627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6278FE"/>
    <w:rPr>
      <w:b/>
      <w:bCs/>
    </w:rPr>
  </w:style>
  <w:style w:type="character" w:customStyle="1" w:styleId="c1">
    <w:name w:val="c1"/>
    <w:basedOn w:val="a0"/>
    <w:rsid w:val="006278FE"/>
  </w:style>
  <w:style w:type="paragraph" w:customStyle="1" w:styleId="c15">
    <w:name w:val="c15"/>
    <w:basedOn w:val="a"/>
    <w:rsid w:val="006278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27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78FE"/>
  </w:style>
  <w:style w:type="paragraph" w:customStyle="1" w:styleId="Default">
    <w:name w:val="Default"/>
    <w:rsid w:val="006278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6278FE"/>
    <w:rPr>
      <w:color w:val="605E5C"/>
      <w:shd w:val="clear" w:color="auto" w:fill="E1DFDD"/>
    </w:rPr>
  </w:style>
  <w:style w:type="paragraph" w:customStyle="1" w:styleId="TableParagraph">
    <w:name w:val="Table Paragraph"/>
    <w:basedOn w:val="a"/>
    <w:uiPriority w:val="1"/>
    <w:qFormat/>
    <w:rsid w:val="006278FE"/>
    <w:pPr>
      <w:widowControl w:val="0"/>
      <w:autoSpaceDE w:val="0"/>
      <w:autoSpaceDN w:val="0"/>
      <w:spacing w:after="0" w:line="240" w:lineRule="auto"/>
      <w:ind w:left="110"/>
    </w:pPr>
    <w:rPr>
      <w:rFonts w:ascii="Times New Roman" w:eastAsia="Times New Roman" w:hAnsi="Times New Roman" w:cs="Times New Roman"/>
    </w:rPr>
  </w:style>
  <w:style w:type="paragraph" w:styleId="af3">
    <w:name w:val="endnote text"/>
    <w:basedOn w:val="a"/>
    <w:link w:val="af4"/>
    <w:uiPriority w:val="99"/>
    <w:semiHidden/>
    <w:unhideWhenUsed/>
    <w:rsid w:val="006278FE"/>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6278FE"/>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6278FE"/>
    <w:rPr>
      <w:vertAlign w:val="superscript"/>
    </w:rPr>
  </w:style>
  <w:style w:type="character" w:customStyle="1" w:styleId="910">
    <w:name w:val="Заголовок 9 Знак1"/>
    <w:basedOn w:val="a0"/>
    <w:uiPriority w:val="9"/>
    <w:semiHidden/>
    <w:rsid w:val="006278FE"/>
    <w:rPr>
      <w:rFonts w:asciiTheme="majorHAnsi" w:eastAsiaTheme="majorEastAsia" w:hAnsiTheme="majorHAnsi" w:cstheme="majorBidi"/>
      <w:i/>
      <w:iCs/>
      <w:color w:val="272727" w:themeColor="text1" w:themeTint="D8"/>
      <w:sz w:val="21"/>
      <w:szCs w:val="21"/>
    </w:rPr>
  </w:style>
  <w:style w:type="character" w:customStyle="1" w:styleId="710">
    <w:name w:val="Заголовок 7 Знак1"/>
    <w:basedOn w:val="a0"/>
    <w:uiPriority w:val="9"/>
    <w:semiHidden/>
    <w:rsid w:val="006278FE"/>
    <w:rPr>
      <w:rFonts w:asciiTheme="majorHAnsi" w:eastAsiaTheme="majorEastAsia" w:hAnsiTheme="majorHAnsi" w:cstheme="majorBidi"/>
      <w:i/>
      <w:iCs/>
      <w:color w:val="1F3763" w:themeColor="accent1" w:themeShade="7F"/>
    </w:rPr>
  </w:style>
  <w:style w:type="character" w:customStyle="1" w:styleId="310">
    <w:name w:val="Заголовок 3 Знак1"/>
    <w:basedOn w:val="a0"/>
    <w:uiPriority w:val="9"/>
    <w:semiHidden/>
    <w:rsid w:val="006278F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tm.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dut.narod.ru/new.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tmmoscow.ru/" TargetMode="External"/><Relationship Id="rId4" Type="http://schemas.openxmlformats.org/officeDocument/2006/relationships/webSettings" Target="webSettings.xml"/><Relationship Id="rId9" Type="http://schemas.openxmlformats.org/officeDocument/2006/relationships/hyperlink" Target="http://www.tss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20</Pages>
  <Words>5538</Words>
  <Characters>31571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RePack by Diakov</cp:lastModifiedBy>
  <cp:revision>3</cp:revision>
  <dcterms:created xsi:type="dcterms:W3CDTF">2023-10-14T16:18:00Z</dcterms:created>
  <dcterms:modified xsi:type="dcterms:W3CDTF">2023-11-06T15:40:00Z</dcterms:modified>
</cp:coreProperties>
</file>